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8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:rsidR="00F10BAA" w:rsidRPr="00F10BAA" w:rsidRDefault="00F10BAA" w:rsidP="00F10BAA"/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581387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นางสาวประวีณ์นุต  สุนะ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581387"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ตำแหน่งเลขที่   </w:t>
      </w:r>
      <w:r w:rsidR="00AA7962">
        <w:rPr>
          <w:rFonts w:ascii="TH SarabunPSK" w:hAnsi="TH SarabunPSK" w:cs="TH SarabunPSK" w:hint="cs"/>
          <w:b/>
          <w:bCs/>
          <w:sz w:val="40"/>
          <w:szCs w:val="40"/>
          <w:cs/>
        </w:rPr>
        <w:t>1975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 w:rsidR="00AA79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ส่วนมาตรฐานการปศุสัตว์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="0025775D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กอง   </w:t>
      </w:r>
      <w:r w:rsidR="00AA7962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สำนักงานปศุสัตว์เขต 5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ขอรับเงินประจำตำแหน่ง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AA796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นายสัตวแพทย์ชำนาญการ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ตำแหน่งเลขที่     </w:t>
      </w:r>
      <w:r w:rsidR="00AA7962">
        <w:rPr>
          <w:rFonts w:ascii="TH SarabunPSK" w:hAnsi="TH SarabunPSK" w:cs="TH SarabunPSK" w:hint="cs"/>
          <w:b/>
          <w:bCs/>
          <w:sz w:val="40"/>
          <w:szCs w:val="40"/>
          <w:cs/>
        </w:rPr>
        <w:t>1975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AA7962" w:rsidRPr="00F10BAA" w:rsidRDefault="00AA7962" w:rsidP="00AA796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ส่วนมาตรฐานการปศุสัตว์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กอง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สำนักงานปศุสัตว์เขต 5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rPr>
          <w:rFonts w:ascii="TH SarabunPSK" w:hAnsi="TH SarabunPSK" w:cs="TH SarabunPSK"/>
        </w:rPr>
      </w:pPr>
    </w:p>
    <w:p w:rsidR="00334D12" w:rsidRDefault="00334D12" w:rsidP="009C1574">
      <w:pPr>
        <w:rPr>
          <w:rFonts w:ascii="TH SarabunPSK" w:hAnsi="TH SarabunPSK" w:cs="TH SarabunPSK"/>
        </w:rPr>
      </w:pPr>
    </w:p>
    <w:p w:rsidR="00C95668" w:rsidRPr="00F10BAA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C95668" w:rsidRPr="00F10BAA" w:rsidRDefault="00CB327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6C3228" w:rsidRDefault="00C95668" w:rsidP="00DF4570">
      <w:pPr>
        <w:numPr>
          <w:ilvl w:val="0"/>
          <w:numId w:val="37"/>
        </w:numPr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CA402D">
        <w:rPr>
          <w:rFonts w:ascii="TH SarabunPSK" w:hAnsi="TH SarabunPSK" w:cs="TH SarabunPSK"/>
          <w:sz w:val="32"/>
          <w:szCs w:val="32"/>
        </w:rPr>
        <w:t xml:space="preserve"> </w:t>
      </w:r>
      <w:r w:rsidR="00CA402D" w:rsidRPr="00F41CE6">
        <w:rPr>
          <w:rFonts w:ascii="TH SarabunPSK" w:hAnsi="TH SarabunPSK" w:cs="TH SarabunPSK"/>
          <w:sz w:val="32"/>
          <w:szCs w:val="32"/>
          <w:cs/>
        </w:rPr>
        <w:t>ทัศนคติและการปฏิบัติของเกษตรกรที่มีต่อความสำเร็จตามหลักเกณฑ์การตรวจ</w:t>
      </w:r>
      <w:r w:rsidR="00CA402D" w:rsidRPr="00F41CE6">
        <w:rPr>
          <w:rFonts w:ascii="TH SarabunPSK" w:hAnsi="TH SarabunPSK" w:cs="TH SarabunPSK"/>
          <w:spacing w:val="-4"/>
          <w:sz w:val="32"/>
          <w:szCs w:val="32"/>
          <w:cs/>
        </w:rPr>
        <w:t>ประเมินการปฏิบัติทางการเกษตรที่ดีสำหรับฟาร์มโคนม ในจังหวัดเชียงใหม่และลำพูน</w:t>
      </w:r>
    </w:p>
    <w:p w:rsidR="00C95668" w:rsidRPr="00F10BAA" w:rsidRDefault="00C95668" w:rsidP="00DF4570">
      <w:p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CA402D">
        <w:rPr>
          <w:rFonts w:ascii="TH SarabunPSK" w:hAnsi="TH SarabunPSK" w:cs="TH SarabunPSK"/>
          <w:sz w:val="32"/>
          <w:szCs w:val="32"/>
        </w:rPr>
        <w:t xml:space="preserve"> 2564</w:t>
      </w:r>
    </w:p>
    <w:p w:rsidR="00C95668" w:rsidRPr="00594A7E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B17C1E" w:rsidRPr="00B17C1E" w:rsidRDefault="00B17C1E" w:rsidP="00B17C1E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B17C1E">
        <w:rPr>
          <w:rFonts w:ascii="TH SarabunIT๙" w:hAnsi="TH SarabunIT๙" w:cs="TH SarabunIT๙"/>
          <w:sz w:val="32"/>
          <w:szCs w:val="32"/>
          <w:cs/>
        </w:rPr>
        <w:t>ตามนโยบายกระทรวงเกษตรและสหกรณ์ ด้านความปลอดภัยของอาหารเพื่อให้ประชาชนผู้บริโภคภายในประเทศได้บริโภคอาหารที่มีคุณภาพ ปลอดภัย ปราศจากสารตกค้าง</w:t>
      </w:r>
      <w:r w:rsidRPr="00B17C1E">
        <w:rPr>
          <w:rFonts w:ascii="TH SarabunPSK" w:hAnsi="TH SarabunPSK" w:cs="TH SarabunPSK"/>
          <w:sz w:val="32"/>
          <w:szCs w:val="32"/>
          <w:cs/>
        </w:rPr>
        <w:t xml:space="preserve"> ซึ่งกรมปศุสัตว์เป็นหน่วยงานที่กำกับดูแลด้านการส่งเสริม ตรวจสอบ รับรอง </w:t>
      </w:r>
      <w:r w:rsidRPr="00B17C1E">
        <w:rPr>
          <w:rFonts w:ascii="TH SarabunPSK" w:hAnsi="TH SarabunPSK" w:cs="TH SarabunPSK"/>
          <w:sz w:val="32"/>
          <w:szCs w:val="32"/>
        </w:rPr>
        <w:t>“</w:t>
      </w:r>
      <w:r w:rsidRPr="00B17C1E">
        <w:rPr>
          <w:rFonts w:ascii="TH SarabunPSK" w:hAnsi="TH SarabunPSK" w:cs="TH SarabunPSK" w:hint="cs"/>
          <w:sz w:val="32"/>
          <w:szCs w:val="32"/>
          <w:cs/>
        </w:rPr>
        <w:t>การปฏิบัติทางการเกษตรที่ดีด้านปศุสัตว์</w:t>
      </w:r>
      <w:r w:rsidRPr="00B17C1E">
        <w:rPr>
          <w:rFonts w:ascii="TH SarabunPSK" w:hAnsi="TH SarabunPSK" w:cs="TH SarabunPSK"/>
          <w:sz w:val="32"/>
          <w:szCs w:val="32"/>
        </w:rPr>
        <w:t xml:space="preserve">” </w:t>
      </w:r>
      <w:r w:rsidRPr="00B17C1E">
        <w:rPr>
          <w:rFonts w:ascii="TH SarabunPSK" w:hAnsi="TH SarabunPSK" w:cs="TH SarabunPSK" w:hint="cs"/>
          <w:sz w:val="32"/>
          <w:szCs w:val="32"/>
          <w:cs/>
        </w:rPr>
        <w:t>หรือ “มาตรฐานฟาร์ม” ให้แก่ผู้ประกอบการฟาร์มเลี้ยงสัตว์จำนวน 22 ชนิดสัตว์ และมีแผนการส่งเสริมและพัฒนาฟาร์มโคนมทุกแห่งผ่านการรับรองการปฏิบัติทางการเกษตรที่ดีด้านปศุสัตว์ (100</w:t>
      </w:r>
      <w:r w:rsidRPr="00B17C1E">
        <w:rPr>
          <w:rFonts w:ascii="TH SarabunPSK" w:hAnsi="TH SarabunPSK" w:cs="TH SarabunPSK"/>
          <w:sz w:val="32"/>
          <w:szCs w:val="32"/>
        </w:rPr>
        <w:t xml:space="preserve">%GAP) </w:t>
      </w:r>
      <w:r w:rsidRPr="00B17C1E">
        <w:rPr>
          <w:rFonts w:ascii="TH SarabunPSK" w:hAnsi="TH SarabunPSK" w:cs="TH SarabunPSK" w:hint="cs"/>
          <w:sz w:val="32"/>
          <w:szCs w:val="32"/>
          <w:cs/>
        </w:rPr>
        <w:t>ภายในปีงบประมาณ 2565 เพื่อสร้างความมั่นใจและความปลอดภัยให้กับผู้บริโภค อีกทั้งการประกาศจากคณะกรรมการอาหารนมเพื่อเด็กและเยาวชน เรื่อง หลักเกณฑ์และวิธีการดำเนินงานโครงการอาหารเสริม (นม) โรงเรียน ประจำปีการศึกษา 2562 ซึ่งจะใช้น้ำนมโคจากฟาร์มโคนมที่ผ่านเกณฑ์การปฏิบัติทางการเกษตรที่ดีสำหรับฟาร์มโคนม (</w:t>
      </w:r>
      <w:r w:rsidRPr="00B17C1E">
        <w:rPr>
          <w:rFonts w:ascii="TH SarabunPSK" w:hAnsi="TH SarabunPSK" w:cs="TH SarabunPSK"/>
          <w:sz w:val="32"/>
          <w:szCs w:val="32"/>
        </w:rPr>
        <w:t>GAP)</w:t>
      </w:r>
      <w:r w:rsidRPr="00B17C1E">
        <w:rPr>
          <w:rFonts w:ascii="TH SarabunPSK" w:hAnsi="TH SarabunPSK" w:cs="TH SarabunPSK" w:hint="cs"/>
          <w:sz w:val="32"/>
          <w:szCs w:val="32"/>
          <w:cs/>
        </w:rPr>
        <w:t xml:space="preserve"> ที่รับรองจากกรมปศุสัตว์ รวมไปถึงการรองรับเขตการค้าเสรี </w:t>
      </w:r>
      <w:r w:rsidRPr="00B17C1E">
        <w:rPr>
          <w:rFonts w:ascii="TH SarabunPSK" w:hAnsi="TH SarabunPSK" w:cs="TH SarabunPSK"/>
          <w:sz w:val="32"/>
          <w:szCs w:val="32"/>
        </w:rPr>
        <w:t xml:space="preserve">(Free Trade Area - FTA) </w:t>
      </w:r>
      <w:r w:rsidRPr="00B17C1E">
        <w:rPr>
          <w:rFonts w:ascii="TH SarabunPSK" w:hAnsi="TH SarabunPSK" w:cs="TH SarabunPSK" w:hint="cs"/>
          <w:sz w:val="32"/>
          <w:szCs w:val="32"/>
          <w:cs/>
        </w:rPr>
        <w:t>ที่กำลังจะเกิดขึ้นภายในปี พ.ศ. 2568 จึงได้ทำการศึกษาทัศนคติและการปฏิบัติของเกษตรกรผู้เลี้ยงโคนมที่ยังไม่ได้การรับรองมาตรฐานฟาร์มโคนมที่มีต่อความสำเร็จตามหลักเกณฑ์การตรวจประเมินการปฏิบัติทางการเกษตรที่ดีสำหรับฟาร์มโคนม เพื่อพัฒนาและยกระดับให้ผ่านการรับรองเป็นมาตรฐานฟาร์มโคนมต่อไป</w:t>
      </w:r>
    </w:p>
    <w:p w:rsidR="00C95668" w:rsidRPr="00594A7E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B17C1E" w:rsidRPr="00B17C1E" w:rsidRDefault="00B17C1E" w:rsidP="00B17C1E">
      <w:pPr>
        <w:tabs>
          <w:tab w:val="left" w:pos="1134"/>
        </w:tabs>
        <w:spacing w:before="120"/>
        <w:ind w:firstLine="720"/>
        <w:jc w:val="thaiDistribute"/>
        <w:rPr>
          <w:rFonts w:ascii="TH SarabunPSK" w:hAnsi="TH SarabunPSK" w:cs="TH SarabunPSK"/>
          <w:spacing w:val="-6"/>
          <w:sz w:val="36"/>
          <w:szCs w:val="36"/>
        </w:rPr>
      </w:pPr>
      <w:r w:rsidRPr="00B17C1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1) </w:t>
      </w:r>
      <w:r w:rsidRPr="00B17C1E">
        <w:rPr>
          <w:rFonts w:ascii="TH SarabunPSK" w:hAnsi="TH SarabunPSK" w:cs="TH SarabunPSK"/>
          <w:spacing w:val="-6"/>
          <w:sz w:val="32"/>
          <w:szCs w:val="32"/>
          <w:cs/>
        </w:rPr>
        <w:t>เพื่อสำรวจทัศนคติของเกษตรกรผู้เลี้ยงโคนมที่ไม่ได้การรับรองมาตรฐานฟาร์มต่อมาตรฐานฟาร์มโคนม</w:t>
      </w:r>
    </w:p>
    <w:p w:rsidR="00B17C1E" w:rsidRPr="00F10BAA" w:rsidRDefault="00B17C1E" w:rsidP="00B17C1E">
      <w:pPr>
        <w:tabs>
          <w:tab w:val="left" w:pos="1134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7C1E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B17C1E">
        <w:rPr>
          <w:rFonts w:ascii="TH SarabunPSK" w:hAnsi="TH SarabunPSK" w:cs="TH SarabunPSK"/>
          <w:sz w:val="32"/>
          <w:szCs w:val="32"/>
          <w:cs/>
        </w:rPr>
        <w:t>เพื่อเป็นการศึกษาการปฏิบัติของเกษตรกรที่มีต่อความสำเร็จตามหลักเกณฑ์การตรวจประเมินการปฏิบัติทางการเกษตรที่ดีสำหรับฟาร์มโคนม</w:t>
      </w:r>
    </w:p>
    <w:p w:rsidR="00C95668" w:rsidRPr="00594A7E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415C23" w:rsidRPr="00415C23" w:rsidRDefault="00415C23" w:rsidP="00415C2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415C23">
        <w:rPr>
          <w:rFonts w:ascii="TH SarabunPSK" w:hAnsi="TH SarabunPSK" w:cs="TH SarabunPSK"/>
          <w:sz w:val="32"/>
          <w:szCs w:val="32"/>
          <w:cs/>
        </w:rPr>
        <w:t>น้ำนมโคเป็นผลิตภัณฑ์อาหารจากสัตว์ที่มีคุณค่าทางโภชนาการสูง เป็นแหล่งโปรตีนและแคลเซียมที่จำเป็นต่อร่างกาย และสามารถนำไปแปรรูปเป็นผลิตภัณฑ์อื่นๆ ได้อีก ประเทศไทยมีปริมาณการผลิตน้ำนมดิบ1.272 ล้านตัน/ปี และมีการบริโภคนมพร้อมดื่มภายในประเทศ 1.160 ล้านตัน/ปี (กรมปศุสัตว์</w:t>
      </w:r>
      <w:r w:rsidRPr="00415C23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 2563) </w:t>
      </w:r>
      <w:r w:rsidRPr="00415C23">
        <w:rPr>
          <w:rFonts w:ascii="TH SarabunPSK" w:hAnsi="TH SarabunPSK" w:cs="TH SarabunPSK"/>
          <w:szCs w:val="32"/>
          <w:cs/>
        </w:rPr>
        <w:t>ในพื้นที่ปศุสัตว์เขต 5 มีศูนย์รวบรวมน้ำนมดิบทั้งหมด 34 ศูนย์ มีเกษตรกรผู้เลี้ยงโคนม 1</w:t>
      </w:r>
      <w:r w:rsidRPr="00415C23">
        <w:rPr>
          <w:rFonts w:ascii="TH SarabunPSK" w:hAnsi="TH SarabunPSK" w:cs="TH SarabunPSK"/>
          <w:szCs w:val="32"/>
        </w:rPr>
        <w:t>,</w:t>
      </w:r>
      <w:r w:rsidRPr="00415C23">
        <w:rPr>
          <w:rFonts w:ascii="TH SarabunPSK" w:hAnsi="TH SarabunPSK" w:cs="TH SarabunPSK"/>
          <w:szCs w:val="32"/>
          <w:cs/>
        </w:rPr>
        <w:t>512 ราย โคนม 77</w:t>
      </w:r>
      <w:r w:rsidRPr="00415C23">
        <w:rPr>
          <w:rFonts w:ascii="TH SarabunPSK" w:hAnsi="TH SarabunPSK" w:cs="TH SarabunPSK"/>
          <w:szCs w:val="32"/>
        </w:rPr>
        <w:t>,</w:t>
      </w:r>
      <w:r w:rsidRPr="00415C23">
        <w:rPr>
          <w:rFonts w:ascii="TH SarabunPSK" w:hAnsi="TH SarabunPSK" w:cs="TH SarabunPSK"/>
          <w:szCs w:val="32"/>
          <w:cs/>
        </w:rPr>
        <w:t>598 ตัว ปริมาณน้ำนม</w:t>
      </w:r>
      <w:r w:rsidRPr="00415C23">
        <w:rPr>
          <w:rFonts w:ascii="TH SarabunPSK" w:hAnsi="TH SarabunPSK" w:cs="TH SarabunPSK"/>
          <w:sz w:val="32"/>
          <w:szCs w:val="32"/>
          <w:cs/>
        </w:rPr>
        <w:t>โดยเฉลี่ย 12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/>
          <w:sz w:val="32"/>
          <w:szCs w:val="32"/>
          <w:cs/>
        </w:rPr>
        <w:t>405.57 ตัว/วัน เกษตรกรผู้เลี้ยงโคนมที่ได้รับการรับรองการปฏิบัติทางการเกษตรที่ดีสำหรับฟาร์มโคนม หรือมาตรฐานฟาร์มโคนม จำนวนทั้งสิ้น 1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/>
          <w:sz w:val="32"/>
          <w:szCs w:val="32"/>
          <w:cs/>
        </w:rPr>
        <w:t>144 ราย คิดเป็นร้อยละ 75.66 และยังไม่ได้รับการรับรองมาตรฐานฟาร์มโคนม อีกจำนวน 336 ราย ในจังหวัดเชียงใหม่และลำพูนมีเกษตรกรผู้เลี้ยงโคนม 1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/>
          <w:sz w:val="32"/>
          <w:szCs w:val="32"/>
          <w:cs/>
        </w:rPr>
        <w:t>341 ราย เกษตรกรผู้เลี้ยงโคนมที่ได้รับการรับรองมาตรฐานฟาร์มโคนม จำนวนทั้งสิ้น 1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/>
          <w:sz w:val="32"/>
          <w:szCs w:val="32"/>
          <w:cs/>
        </w:rPr>
        <w:t>020 ราย และยังไม่ได้รับการรับรองมาตรฐานฟาร์มโคนม อีกจำนวน 289 ราย (กรมปศุสัตว์</w:t>
      </w:r>
      <w:r w:rsidRPr="00415C23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 2563)</w:t>
      </w:r>
    </w:p>
    <w:p w:rsidR="00415C23" w:rsidRPr="00415C23" w:rsidRDefault="00415C23" w:rsidP="00415C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5C23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กระทรวงเกษตรและสหกรณ์ได้ประกาศมาตรฐานสินค้าเกษตร เรื่อง การปฏิบัติทางการเกษตรที่สำหรับฟาร์มโคนม (มกษ.6402-2562) เพื่อใช้เป็นแนวทางในการพัฒนาฟาร์มโคนมให้เป็นที่ยอมรับทั้งในประเทศและระหว่างประเทศ (</w:t>
      </w:r>
      <w:r w:rsidRPr="00415C23">
        <w:rPr>
          <w:rFonts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415C23">
        <w:rPr>
          <w:rFonts w:cs="TH SarabunPSK"/>
          <w:sz w:val="32"/>
          <w:szCs w:val="32"/>
        </w:rPr>
        <w:t>,</w:t>
      </w:r>
      <w:r w:rsidRPr="00415C23">
        <w:rPr>
          <w:rFonts w:cs="TH SarabunPSK"/>
          <w:sz w:val="32"/>
          <w:szCs w:val="32"/>
          <w:cs/>
        </w:rPr>
        <w:t xml:space="preserve"> 2562</w:t>
      </w:r>
      <w:r w:rsidRPr="00415C23">
        <w:rPr>
          <w:rFonts w:ascii="TH SarabunPSK" w:hAnsi="TH SarabunPSK" w:cs="TH SarabunPSK"/>
          <w:sz w:val="32"/>
          <w:szCs w:val="32"/>
          <w:cs/>
        </w:rPr>
        <w:t>) และกรมปศุสัตว์ได้กำหนดหลักเกณฑ์การตรวจประเมินการปฏิบัติทางการเกษตรที่ดีสำหรับฟาร์มโคนมเพื่อใช้เป็นหลักในการ</w:t>
      </w:r>
      <w:r w:rsidRPr="00415C23">
        <w:rPr>
          <w:rFonts w:ascii="TH SarabunPSK" w:hAnsi="TH SarabunPSK" w:cs="TH SarabunPSK"/>
          <w:sz w:val="32"/>
          <w:szCs w:val="32"/>
          <w:cs/>
        </w:rPr>
        <w:lastRenderedPageBreak/>
        <w:t>ตรวจประเมินและให้การรับรอง จำนวน 7 หัวข้อ ได้แก่ องค์ประกอบฟาร์ม การจัดการฟาร์ม บุคลากร สุขภาพสัตว์ สวัสดิภาพสัตว์ สิ่งแวดล้อม และการบันทึกข้อมูล (กรมปศุสัตว์</w:t>
      </w:r>
      <w:r w:rsidRPr="00415C23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415C23">
        <w:rPr>
          <w:rFonts w:ascii="TH SarabunPSK" w:hAnsi="TH SarabunPSK" w:cs="TH SarabunPSK"/>
          <w:sz w:val="32"/>
          <w:szCs w:val="32"/>
        </w:rPr>
        <w:t xml:space="preserve">, </w:t>
      </w:r>
      <w:r w:rsidRPr="00415C23">
        <w:rPr>
          <w:rFonts w:ascii="TH SarabunPSK" w:hAnsi="TH SarabunPSK" w:cs="TH SarabunPSK"/>
          <w:sz w:val="32"/>
          <w:szCs w:val="32"/>
          <w:cs/>
        </w:rPr>
        <w:t>2563)</w:t>
      </w:r>
      <w:r w:rsidRPr="00415C23">
        <w:rPr>
          <w:rFonts w:ascii="TH SarabunPSK" w:hAnsi="TH SarabunPSK" w:cs="TH SarabunPSK"/>
          <w:sz w:val="32"/>
          <w:szCs w:val="32"/>
          <w:cs/>
        </w:rPr>
        <w:tab/>
      </w:r>
    </w:p>
    <w:p w:rsidR="00415C23" w:rsidRPr="00F10BAA" w:rsidRDefault="00415C23" w:rsidP="00415C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5C23">
        <w:rPr>
          <w:rFonts w:ascii="TH SarabunPSK" w:hAnsi="TH SarabunPSK" w:cs="TH SarabunPSK"/>
          <w:sz w:val="32"/>
          <w:szCs w:val="32"/>
        </w:rPr>
        <w:tab/>
      </w:r>
      <w:r w:rsidRPr="00415C23">
        <w:rPr>
          <w:rFonts w:ascii="TH SarabunPSK" w:hAnsi="TH SarabunPSK" w:cs="TH SarabunPSK" w:hint="cs"/>
          <w:sz w:val="32"/>
          <w:szCs w:val="32"/>
          <w:cs/>
        </w:rPr>
        <w:t>จากการศึกษาทัศนคติเกี่ยวกับมาตรฐานฟาร์มโคนมของเกษตรกรในจังหวัดนครสวรรค์ พบว่าเกษตรกรมีทัศนคติเชิงบวกว่ามาตรฐานฟาร์มมีประโยชน์ทั้งในด้านคุณภาพน้ำนม ป้องกันโรค ไม่ก่อปัญหาสิ่งแวดล้อม แต่มีทัศนคติเชิงลบว่าเป็นการเพิ่มค่าใช้จ่ายและภาระงานโดยไม่มีผลเพิ่มราคาน้ำนมหรือเป็นกลยุทธ์ทางการตลาดใดๆ (พุทธชาด และ ยุพาพร</w:t>
      </w:r>
      <w:r w:rsidRPr="00415C23">
        <w:rPr>
          <w:rFonts w:ascii="TH SarabunPSK" w:hAnsi="TH SarabunPSK" w:cs="TH SarabunPSK" w:hint="cs"/>
          <w:sz w:val="32"/>
          <w:szCs w:val="32"/>
        </w:rPr>
        <w:t xml:space="preserve">,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2556) นอกจากนี้ยังพบว่าปัญหาอุปสรรคในการปรับปรุงฟาร์มเข้าสู่มาตรฐานฟาร์มโคนมของเกษตรกรผู้เลี้ยงโคนมในจังหวัดอุดรธานี พบว่าเกษตรกรมีปัญหาด้านคุณภาพน้ำนมมากที่สุด รองลงมาคือปัญหาด้านการกำจัดของเสียและการบำบัดน้ำเสีย และปัญหาลักษณะโรงเรือนไม่เป็นสัดส่วน ไม่มีการซ่อมแซม (หญิง และ จันทร์เพ็ญ</w:t>
      </w:r>
      <w:r w:rsidRPr="00415C23">
        <w:rPr>
          <w:rFonts w:ascii="TH SarabunPSK" w:hAnsi="TH SarabunPSK" w:cs="TH SarabunPSK" w:hint="cs"/>
          <w:sz w:val="32"/>
          <w:szCs w:val="32"/>
        </w:rPr>
        <w:t>,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2561) </w:t>
      </w:r>
    </w:p>
    <w:p w:rsidR="00C95668" w:rsidRPr="00594A7E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415C23" w:rsidRPr="00415C23" w:rsidRDefault="00415C23" w:rsidP="00415C2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5C23">
        <w:rPr>
          <w:rFonts w:ascii="TH SarabunPSK" w:hAnsi="TH SarabunPSK" w:cs="TH SarabunPSK"/>
          <w:spacing w:val="-6"/>
          <w:sz w:val="32"/>
          <w:szCs w:val="32"/>
        </w:rPr>
        <w:t>1</w:t>
      </w:r>
      <w:r>
        <w:rPr>
          <w:rFonts w:ascii="TH SarabunPSK" w:hAnsi="TH SarabunPSK" w:cs="TH SarabunPSK"/>
          <w:spacing w:val="-6"/>
          <w:sz w:val="32"/>
          <w:szCs w:val="32"/>
        </w:rPr>
        <w:t>)</w:t>
      </w:r>
      <w:r w:rsidRPr="00415C2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15C23">
        <w:rPr>
          <w:rFonts w:ascii="TH SarabunPSK" w:hAnsi="TH SarabunPSK" w:cs="TH SarabunPSK" w:hint="cs"/>
          <w:spacing w:val="-6"/>
          <w:sz w:val="32"/>
          <w:szCs w:val="32"/>
          <w:cs/>
        </w:rPr>
        <w:t>สร้างแบบสอบถาม (</w:t>
      </w:r>
      <w:r w:rsidRPr="00415C23">
        <w:rPr>
          <w:rFonts w:ascii="TH SarabunPSK" w:hAnsi="TH SarabunPSK" w:cs="TH SarabunPSK"/>
          <w:spacing w:val="-6"/>
          <w:sz w:val="32"/>
          <w:szCs w:val="32"/>
        </w:rPr>
        <w:t xml:space="preserve">Questionnaire) </w:t>
      </w:r>
      <w:r w:rsidRPr="00415C23">
        <w:rPr>
          <w:rFonts w:ascii="TH SarabunPSK" w:hAnsi="TH SarabunPSK" w:cs="TH SarabunPSK" w:hint="cs"/>
          <w:spacing w:val="-6"/>
          <w:sz w:val="32"/>
          <w:szCs w:val="32"/>
          <w:cs/>
        </w:rPr>
        <w:t>เป็นเครื่องมือในการศึกษาวิจัย โดยใช้แบบสอบถามจำนวน 1 ชุด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 แบ่งออกเป็น 4 ส่วน ดังนี้ คือ</w:t>
      </w:r>
    </w:p>
    <w:p w:rsidR="00415C23" w:rsidRPr="00415C23" w:rsidRDefault="00415C23" w:rsidP="00415C23">
      <w:pPr>
        <w:ind w:left="414" w:firstLine="579"/>
        <w:jc w:val="thaiDistribute"/>
        <w:rPr>
          <w:rFonts w:ascii="TH SarabunPSK" w:hAnsi="TH SarabunPSK" w:cs="TH SarabunPSK"/>
          <w:sz w:val="32"/>
          <w:szCs w:val="32"/>
        </w:rPr>
      </w:pPr>
      <w:r w:rsidRPr="00415C23">
        <w:rPr>
          <w:rFonts w:ascii="TH SarabunPSK" w:hAnsi="TH SarabunPSK" w:cs="TH SarabunPSK"/>
          <w:sz w:val="32"/>
          <w:szCs w:val="32"/>
          <w:cs/>
        </w:rPr>
        <w:t>ส่วนที่ 1 ข้อมูลทั่วไปของผู้ตอบแบบสอบถาม เป็นคำถามแบบเลือกตอบ</w:t>
      </w:r>
    </w:p>
    <w:p w:rsidR="00415C23" w:rsidRPr="00415C23" w:rsidRDefault="00415C23" w:rsidP="00415C23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15C23">
        <w:rPr>
          <w:rFonts w:ascii="TH SarabunPSK" w:hAnsi="TH SarabunPSK" w:cs="TH SarabunPSK"/>
          <w:sz w:val="32"/>
          <w:szCs w:val="32"/>
          <w:cs/>
        </w:rPr>
        <w:t>ส่วนที่ 2 ข้อมูลทั่วไปของฟาร์ม เป็นคำถามแบบเติมคำลงในช่องว่าง ได้แก่ จำนวนโคนมทั้งหมด จำนวนโครีด ปริมาณน้ำนมเฉลี่ยต่อวัน</w:t>
      </w:r>
    </w:p>
    <w:p w:rsidR="00415C23" w:rsidRPr="00415C23" w:rsidRDefault="00415C23" w:rsidP="00415C23">
      <w:pPr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ส่วนที่ 3 </w:t>
      </w:r>
      <w:r w:rsidRPr="00415C23">
        <w:rPr>
          <w:rFonts w:ascii="TH SarabunPSK" w:hAnsi="TH SarabunPSK" w:cs="TH SarabunPSK"/>
          <w:sz w:val="32"/>
          <w:szCs w:val="32"/>
          <w:cs/>
        </w:rPr>
        <w:t>แบบตรวจประเมิน</w:t>
      </w:r>
      <w:r w:rsidRPr="00415C23">
        <w:rPr>
          <w:rFonts w:ascii="TH SarabunIT๙" w:hAnsi="TH SarabunIT๙" w:cs="TH SarabunIT๙"/>
          <w:sz w:val="32"/>
          <w:szCs w:val="32"/>
          <w:cs/>
        </w:rPr>
        <w:t xml:space="preserve">ที่ประยุกต์จากหลักเกณฑ์การให้คะแนนการตรวจประเมินการปฏิบัติทางการเกษตรที่ดีสำหรับฟาร์มโคนมของกรมปศุสัตว์ </w:t>
      </w:r>
    </w:p>
    <w:p w:rsidR="00415C23" w:rsidRPr="00415C23" w:rsidRDefault="00415C23" w:rsidP="00415C23">
      <w:pPr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ส่วนที่ 4 ทัศนคติของเกษตรกรต่อมาตรฐานฟาร์มโคนม ทั้งคำถามเชิงบวกและลบเพื่อให้เกษตรกรแสดงความคิดเห็น 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โดยมีความคิดเห็นให้เลือกตอบ 5 ระดับ คือ เห็นด้วยอย่างยิ่ง เห็นด้วย ไม่แน่ใจ ไม่เห็นด้วย ไม่เห็นด้วยอย่างยิ่ง </w:t>
      </w:r>
    </w:p>
    <w:p w:rsidR="00415C23" w:rsidRPr="00415C23" w:rsidRDefault="00415C23" w:rsidP="00415C23">
      <w:pPr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5C2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 w:rsidRPr="00415C23">
        <w:rPr>
          <w:rFonts w:ascii="TH SarabunPSK" w:hAnsi="TH SarabunPSK" w:cs="TH SarabunPSK"/>
          <w:sz w:val="32"/>
          <w:szCs w:val="32"/>
        </w:rPr>
        <w:t xml:space="preserve">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ตรวจสอบคุณภาพของเครื่องมือโดยให้ผู้เชี่ยวชาญตรวจสอบความถูกต้องและเหมาะสมของเนื้อหาให้ตรงตามวัตถุประสงค์ของการวิจัย และทดสอบเพื่อหาค่าความเชื่อมั่น (</w:t>
      </w:r>
      <w:r w:rsidRPr="00415C23">
        <w:rPr>
          <w:rFonts w:ascii="TH SarabunPSK" w:hAnsi="TH SarabunPSK" w:cs="TH SarabunPSK"/>
          <w:sz w:val="32"/>
          <w:szCs w:val="32"/>
        </w:rPr>
        <w:t xml:space="preserve">Reliability)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ของแบบสอบถามด้วยการหาค่าสัมประสิทธิ์แอลฟา (</w:t>
      </w:r>
      <w:r w:rsidRPr="00415C23">
        <w:rPr>
          <w:rFonts w:ascii="Calibri" w:hAnsi="Calibri" w:cs="Calibri"/>
          <w:sz w:val="32"/>
          <w:szCs w:val="32"/>
        </w:rPr>
        <w:t>α-</w:t>
      </w:r>
      <w:r w:rsidRPr="00415C23">
        <w:rPr>
          <w:rFonts w:ascii="TH SarabunPSK" w:hAnsi="TH SarabunPSK" w:cs="TH SarabunPSK"/>
          <w:sz w:val="32"/>
          <w:szCs w:val="32"/>
        </w:rPr>
        <w:t xml:space="preserve">Coefficient)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ตามวิธีครอนบัค (</w:t>
      </w:r>
      <w:r w:rsidRPr="00415C23">
        <w:rPr>
          <w:rFonts w:ascii="TH SarabunPSK" w:hAnsi="TH SarabunPSK" w:cs="TH SarabunPSK"/>
          <w:sz w:val="32"/>
          <w:szCs w:val="32"/>
        </w:rPr>
        <w:t xml:space="preserve">Cronbach,1970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อ้างถึงใน บุญชม</w:t>
      </w:r>
      <w:r w:rsidRPr="00415C23">
        <w:rPr>
          <w:rFonts w:ascii="TH SarabunPSK" w:hAnsi="TH SarabunPSK" w:cs="TH SarabunPSK" w:hint="cs"/>
          <w:sz w:val="32"/>
          <w:szCs w:val="32"/>
        </w:rPr>
        <w:t>,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2543</w:t>
      </w:r>
      <w:r w:rsidRPr="00415C23">
        <w:rPr>
          <w:rFonts w:ascii="TH SarabunPSK" w:hAnsi="TH SarabunPSK" w:cs="TH SarabunPSK"/>
          <w:sz w:val="32"/>
          <w:szCs w:val="32"/>
        </w:rPr>
        <w:t xml:space="preserve">)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โดยกำหนดค่าความเชื่อมั่น (</w:t>
      </w:r>
      <w:r w:rsidRPr="00415C23">
        <w:rPr>
          <w:rFonts w:ascii="TH SarabunPSK" w:hAnsi="TH SarabunPSK" w:cs="TH SarabunPSK"/>
          <w:sz w:val="32"/>
          <w:szCs w:val="32"/>
        </w:rPr>
        <w:t xml:space="preserve">Reliability)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ตั้งแต่ 0.70 ขึ้นไป </w:t>
      </w:r>
    </w:p>
    <w:p w:rsidR="00415C23" w:rsidRPr="00415C23" w:rsidRDefault="00415C23" w:rsidP="00415C23">
      <w:pPr>
        <w:pStyle w:val="ListParagraph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15C23">
        <w:rPr>
          <w:rFonts w:ascii="TH SarabunPSK" w:hAnsi="TH SarabunPSK" w:cs="TH SarabunPSK"/>
          <w:sz w:val="32"/>
          <w:szCs w:val="32"/>
        </w:rPr>
        <w:tab/>
      </w:r>
      <w:bookmarkStart w:id="0" w:name="_Hlk52637615"/>
      <w:r w:rsidRPr="00415C2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 w:rsidRPr="00415C23">
        <w:rPr>
          <w:rFonts w:ascii="TH SarabunPSK" w:hAnsi="TH SarabunPSK" w:cs="TH SarabunPSK"/>
          <w:sz w:val="32"/>
          <w:szCs w:val="32"/>
        </w:rPr>
        <w:t xml:space="preserve">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คัดเลือกกลุ่มตัวอย่างที่ต้องการศึกษาจากกลุ่ม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เกษตรกรผู้เลี้ยงโคนมในจังหวัดเชียงใหม่และลำพูน ที่ยังไม่ได้การรับรองมาตรฐานฟาร์มโคนม จำนวน 165 ราย โดยคำนวณจำนวนตัวอย่างจากสูตรของ </w:t>
      </w:r>
      <w:r w:rsidRPr="00415C23">
        <w:rPr>
          <w:rFonts w:ascii="TH SarabunPSK" w:eastAsia="Times New Roman" w:hAnsi="TH SarabunPSK" w:cs="TH SarabunPSK"/>
          <w:sz w:val="32"/>
          <w:szCs w:val="32"/>
        </w:rPr>
        <w:t xml:space="preserve">Yamane Taro (1973) </w:t>
      </w:r>
      <w:r w:rsidRPr="00415C23">
        <w:rPr>
          <w:rFonts w:ascii="TH SarabunPSK" w:hAnsi="TH SarabunPSK" w:cs="TH SarabunPSK"/>
          <w:sz w:val="32"/>
          <w:szCs w:val="32"/>
          <w:cs/>
        </w:rPr>
        <w:t>ที่ระดับความคลาดเคลื่อนที่ยอมรับได้ 5</w:t>
      </w:r>
      <w:r w:rsidRPr="00415C23">
        <w:rPr>
          <w:rFonts w:ascii="TH SarabunPSK" w:hAnsi="TH SarabunPSK" w:cs="TH SarabunPSK"/>
          <w:sz w:val="32"/>
          <w:szCs w:val="32"/>
        </w:rPr>
        <w:t>%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และใช้วิธีการสุ่มตัวอย่างแบบง่าย </w:t>
      </w:r>
      <w:r w:rsidRPr="00415C23">
        <w:rPr>
          <w:rFonts w:ascii="TH SarabunPSK" w:hAnsi="TH SarabunPSK" w:cs="TH SarabunPSK"/>
          <w:sz w:val="32"/>
          <w:szCs w:val="32"/>
        </w:rPr>
        <w:t xml:space="preserve">(Simple random sampling) </w:t>
      </w:r>
    </w:p>
    <w:bookmarkEnd w:id="0"/>
    <w:p w:rsidR="00415C23" w:rsidRPr="00415C23" w:rsidRDefault="00415C23" w:rsidP="00415C23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C23">
        <w:rPr>
          <w:rFonts w:ascii="TH SarabunPSK" w:eastAsia="Times New Roman" w:hAnsi="TH SarabunPSK" w:cs="TH SarabunPSK"/>
          <w:sz w:val="32"/>
          <w:szCs w:val="32"/>
        </w:rPr>
        <w:tab/>
        <w:t>4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 w:rsidRPr="00415C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C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ลงพื้นที่จริงเพื่อเก็บรวบรวมข้อมูลจากแบบสอบถามและบันทึกข้อมูล ลงในระบบฐานข้อมูลโปรแกรม </w:t>
      </w:r>
      <w:r w:rsidRPr="00415C23">
        <w:rPr>
          <w:rFonts w:ascii="TH SarabunPSK" w:eastAsia="Times New Roman" w:hAnsi="TH SarabunPSK" w:cs="TH SarabunPSK"/>
          <w:sz w:val="32"/>
          <w:szCs w:val="32"/>
        </w:rPr>
        <w:t xml:space="preserve">Microsoft excel </w:t>
      </w:r>
    </w:p>
    <w:p w:rsidR="00415C23" w:rsidRPr="00415C23" w:rsidRDefault="00415C23" w:rsidP="00415C23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15C23"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>)</w:t>
      </w:r>
      <w:r w:rsidRPr="00415C2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C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การวิเคราะห์ข้อมูล </w:t>
      </w:r>
    </w:p>
    <w:p w:rsidR="00415C23" w:rsidRPr="00415C23" w:rsidRDefault="00415C23" w:rsidP="00415C23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C23">
        <w:rPr>
          <w:rFonts w:ascii="TH SarabunPSK" w:eastAsia="Times New Roman" w:hAnsi="TH SarabunPSK" w:cs="TH SarabunPSK"/>
          <w:sz w:val="32"/>
          <w:szCs w:val="32"/>
        </w:rPr>
        <w:tab/>
        <w:t xml:space="preserve">5.1 </w:t>
      </w:r>
      <w:r w:rsidRPr="00415C23">
        <w:rPr>
          <w:rFonts w:ascii="TH SarabunPSK" w:hAnsi="TH SarabunPSK" w:cs="TH SarabunPSK"/>
          <w:sz w:val="32"/>
          <w:szCs w:val="32"/>
          <w:cs/>
        </w:rPr>
        <w:t>วิเคราะห์ข้อมูลทั่วไปของผู้ตอบแบบสอบถามและข้อมูลทั่วไปของฟาร์ม โดยใช้สถิติเชิงพรรณนา (</w:t>
      </w:r>
      <w:r w:rsidRPr="00415C23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โดยการหาค่าร้อยละ</w:t>
      </w:r>
    </w:p>
    <w:p w:rsidR="00415C23" w:rsidRPr="00415C23" w:rsidRDefault="00415C23" w:rsidP="00415C23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C23">
        <w:rPr>
          <w:rFonts w:ascii="TH SarabunPSK" w:eastAsia="Times New Roman" w:hAnsi="TH SarabunPSK" w:cs="TH SarabunPSK"/>
          <w:sz w:val="32"/>
          <w:szCs w:val="32"/>
          <w:cs/>
        </w:rPr>
        <w:tab/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.2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 วิเคราะห์ข้อมูล</w:t>
      </w:r>
      <w:r w:rsidRPr="00415C23">
        <w:rPr>
          <w:rFonts w:ascii="TH SarabunPSK" w:hAnsi="TH SarabunPSK" w:cs="TH SarabunPSK"/>
          <w:sz w:val="32"/>
          <w:szCs w:val="32"/>
          <w:cs/>
        </w:rPr>
        <w:t>การปฏิบัติของเกษตรกรที่มีผลต่อความสำเร็จ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>ตามหลักเกณฑ์</w:t>
      </w:r>
      <w:r w:rsidRPr="00415C23">
        <w:rPr>
          <w:rFonts w:ascii="TH SarabunIT๙" w:hAnsi="TH SarabunIT๙" w:cs="TH SarabunIT๙"/>
          <w:sz w:val="32"/>
          <w:szCs w:val="32"/>
          <w:cs/>
        </w:rPr>
        <w:t>การตรวจประเมินการปฏิบัติทางการเกษตรที่ดีสำหรับฟาร์มโคนม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โดยใช้สถิติเชิงพรรณนา </w:t>
      </w:r>
      <w:r w:rsidRPr="00415C23">
        <w:rPr>
          <w:rFonts w:ascii="TH SarabunPSK" w:hAnsi="TH SarabunPSK" w:cs="TH SarabunPSK"/>
          <w:sz w:val="32"/>
          <w:szCs w:val="32"/>
        </w:rPr>
        <w:t>(Descriptive statistics)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>หาค่าร้อยละของฟาร์มที่ไม่ผ่านในแต่ละหัวข้อตามหลักเกณฑ์</w:t>
      </w:r>
      <w:r w:rsidRPr="00415C23">
        <w:rPr>
          <w:rFonts w:ascii="TH SarabunIT๙" w:hAnsi="TH SarabunIT๙" w:cs="TH SarabunIT๙"/>
          <w:sz w:val="32"/>
          <w:szCs w:val="32"/>
          <w:cs/>
        </w:rPr>
        <w:t>การตรวจประเมินฯ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15C23" w:rsidRPr="00415C23" w:rsidRDefault="00415C23" w:rsidP="00415C23">
      <w:pPr>
        <w:pStyle w:val="ListParagraph"/>
        <w:ind w:left="0"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 วิเคราะห์ข้อมูลทัศนคติของเกษตรกรต่อมาตรฐานฟาร์มโคนม มาลงรหัสเชิงปริมาณ 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โดยใช้การประเมินค่า </w:t>
      </w:r>
      <w:r w:rsidRPr="00415C23">
        <w:rPr>
          <w:rFonts w:ascii="TH SarabunPSK" w:hAnsi="TH SarabunPSK" w:cs="TH SarabunPSK"/>
          <w:sz w:val="32"/>
          <w:szCs w:val="32"/>
        </w:rPr>
        <w:t xml:space="preserve">(Rating scale) 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ตามมาตราวัด </w:t>
      </w:r>
      <w:r w:rsidRPr="00415C23">
        <w:rPr>
          <w:rFonts w:ascii="TH SarabunPSK" w:hAnsi="TH SarabunPSK" w:cs="TH SarabunPSK"/>
          <w:sz w:val="32"/>
          <w:szCs w:val="32"/>
        </w:rPr>
        <w:t>Likert Scale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15C23">
        <w:rPr>
          <w:rFonts w:ascii="TH SarabunPSK" w:hAnsi="TH SarabunPSK" w:cs="TH SarabunPSK"/>
          <w:sz w:val="32"/>
          <w:szCs w:val="32"/>
          <w:cs/>
        </w:rPr>
        <w:t xml:space="preserve">แบ่งความคิดเห็นออกเป็น </w:t>
      </w:r>
      <w:r w:rsidRPr="00415C23">
        <w:rPr>
          <w:rFonts w:ascii="TH SarabunPSK" w:hAnsi="TH SarabunPSK" w:cs="TH SarabunPSK"/>
          <w:sz w:val="32"/>
          <w:szCs w:val="32"/>
        </w:rPr>
        <w:t>5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ระดับ คือข้อคำถามเชิงบวกให้คะแนนจาก 1-5 ดังนี้ เห็นด้วยอย่างยิ่ง </w:t>
      </w:r>
      <w:r w:rsidRPr="00415C23">
        <w:rPr>
          <w:rFonts w:ascii="TH SarabunPSK" w:hAnsi="TH SarabunPSK" w:cs="TH SarabunPSK"/>
          <w:sz w:val="32"/>
          <w:szCs w:val="32"/>
        </w:rPr>
        <w:t>5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เห็นด้วย </w:t>
      </w:r>
      <w:r w:rsidRPr="00415C23">
        <w:rPr>
          <w:rFonts w:ascii="TH SarabunPSK" w:hAnsi="TH SarabunPSK" w:cs="TH SarabunPSK"/>
          <w:sz w:val="32"/>
          <w:szCs w:val="32"/>
        </w:rPr>
        <w:t>4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ไม่แน่ใจ </w:t>
      </w:r>
      <w:r w:rsidRPr="00415C23">
        <w:rPr>
          <w:rFonts w:ascii="TH SarabunPSK" w:hAnsi="TH SarabunPSK" w:cs="TH SarabunPSK"/>
          <w:sz w:val="32"/>
          <w:szCs w:val="32"/>
        </w:rPr>
        <w:t>3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415C23">
        <w:rPr>
          <w:rFonts w:ascii="TH SarabunPSK" w:hAnsi="TH SarabunPSK" w:cs="TH SarabunPSK"/>
          <w:sz w:val="32"/>
          <w:szCs w:val="32"/>
        </w:rPr>
        <w:t>,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5C2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ไม่เห็นด้วย </w:t>
      </w:r>
      <w:r w:rsidRPr="00415C23">
        <w:rPr>
          <w:rFonts w:ascii="TH SarabunPSK" w:hAnsi="TH SarabunPSK" w:cs="TH SarabunPSK"/>
          <w:sz w:val="32"/>
          <w:szCs w:val="32"/>
        </w:rPr>
        <w:t>2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คะแนน และไม่เห็นด้วยอย่างยิ่ง </w:t>
      </w:r>
      <w:r w:rsidRPr="00415C23">
        <w:rPr>
          <w:rFonts w:ascii="TH SarabunPSK" w:hAnsi="TH SarabunPSK" w:cs="TH SarabunPSK"/>
          <w:sz w:val="32"/>
          <w:szCs w:val="32"/>
        </w:rPr>
        <w:t>1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คะแนน และข้อคำถามเชิงลบให้คะแนนในทางตรงข้ามกัน โดยมีหลักเกณฑ์ในการวัดระดับนัยสำคัญ คือ ความสำคัญระดับสูง ค่าเฉลี่ย</w:t>
      </w:r>
      <w:r w:rsidRPr="00415C23">
        <w:rPr>
          <w:rFonts w:ascii="TH SarabunPSK" w:hAnsi="TH SarabunPSK" w:cs="TH SarabunPSK"/>
          <w:sz w:val="32"/>
          <w:szCs w:val="32"/>
        </w:rPr>
        <w:t xml:space="preserve"> 3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.</w:t>
      </w:r>
      <w:r w:rsidRPr="00415C23">
        <w:rPr>
          <w:rFonts w:ascii="TH SarabunPSK" w:hAnsi="TH SarabunPSK" w:cs="TH SarabunPSK"/>
          <w:sz w:val="32"/>
          <w:szCs w:val="32"/>
        </w:rPr>
        <w:t>68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–</w:t>
      </w:r>
      <w:r w:rsidRPr="00415C23">
        <w:rPr>
          <w:rFonts w:ascii="TH SarabunPSK" w:hAnsi="TH SarabunPSK" w:cs="TH SarabunPSK"/>
          <w:sz w:val="32"/>
          <w:szCs w:val="32"/>
        </w:rPr>
        <w:t>5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.</w:t>
      </w:r>
      <w:r w:rsidRPr="00415C23">
        <w:rPr>
          <w:rFonts w:ascii="TH SarabunPSK" w:hAnsi="TH SarabunPSK" w:cs="TH SarabunPSK"/>
          <w:sz w:val="32"/>
          <w:szCs w:val="32"/>
        </w:rPr>
        <w:t>00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ความสำคัญระดับปานกลาง ค่าเฉลี่ย </w:t>
      </w:r>
      <w:r w:rsidRPr="00415C23">
        <w:rPr>
          <w:rFonts w:ascii="TH SarabunPSK" w:hAnsi="TH SarabunPSK" w:cs="TH SarabunPSK"/>
          <w:sz w:val="32"/>
          <w:szCs w:val="32"/>
        </w:rPr>
        <w:t>2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.</w:t>
      </w:r>
      <w:r w:rsidRPr="00415C23">
        <w:rPr>
          <w:rFonts w:ascii="TH SarabunPSK" w:hAnsi="TH SarabunPSK" w:cs="TH SarabunPSK"/>
          <w:sz w:val="32"/>
          <w:szCs w:val="32"/>
        </w:rPr>
        <w:t>34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–</w:t>
      </w:r>
      <w:r w:rsidRPr="00415C23">
        <w:rPr>
          <w:rFonts w:ascii="TH SarabunPSK" w:hAnsi="TH SarabunPSK" w:cs="TH SarabunPSK"/>
          <w:sz w:val="32"/>
          <w:szCs w:val="32"/>
        </w:rPr>
        <w:t>3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.</w:t>
      </w:r>
      <w:r w:rsidRPr="00415C23">
        <w:rPr>
          <w:rFonts w:ascii="TH SarabunPSK" w:hAnsi="TH SarabunPSK" w:cs="TH SarabunPSK"/>
          <w:sz w:val="32"/>
          <w:szCs w:val="32"/>
        </w:rPr>
        <w:t>67</w:t>
      </w:r>
      <w:r w:rsidRPr="00415C23">
        <w:rPr>
          <w:rFonts w:ascii="TH SarabunPSK" w:hAnsi="TH SarabunPSK" w:cs="TH SarabunPSK" w:hint="cs"/>
          <w:sz w:val="32"/>
          <w:szCs w:val="32"/>
          <w:cs/>
        </w:rPr>
        <w:t xml:space="preserve"> และความสำคัญระดับต่ำ ค่าเฉลี่ย </w:t>
      </w:r>
      <w:r w:rsidRPr="00415C23">
        <w:rPr>
          <w:rFonts w:ascii="TH SarabunPSK" w:hAnsi="TH SarabunPSK" w:cs="TH SarabunPSK"/>
          <w:sz w:val="32"/>
          <w:szCs w:val="32"/>
        </w:rPr>
        <w:t>1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.</w:t>
      </w:r>
      <w:r w:rsidRPr="00415C23">
        <w:rPr>
          <w:rFonts w:ascii="TH SarabunPSK" w:hAnsi="TH SarabunPSK" w:cs="TH SarabunPSK"/>
          <w:sz w:val="32"/>
          <w:szCs w:val="32"/>
        </w:rPr>
        <w:t>00–2</w:t>
      </w:r>
      <w:r w:rsidRPr="00415C23">
        <w:rPr>
          <w:rFonts w:ascii="TH SarabunPSK" w:hAnsi="TH SarabunPSK" w:cs="TH SarabunPSK" w:hint="cs"/>
          <w:sz w:val="32"/>
          <w:szCs w:val="32"/>
          <w:cs/>
        </w:rPr>
        <w:t>.</w:t>
      </w:r>
      <w:r w:rsidRPr="00415C23">
        <w:rPr>
          <w:rFonts w:ascii="TH SarabunPSK" w:hAnsi="TH SarabunPSK" w:cs="TH SarabunPSK"/>
          <w:sz w:val="32"/>
          <w:szCs w:val="32"/>
        </w:rPr>
        <w:t>33</w:t>
      </w:r>
    </w:p>
    <w:p w:rsidR="00415C23" w:rsidRPr="00415C23" w:rsidRDefault="00415C23" w:rsidP="00415C23">
      <w:pPr>
        <w:autoSpaceDE w:val="0"/>
        <w:autoSpaceDN w:val="0"/>
        <w:adjustRightInd w:val="0"/>
        <w:ind w:left="414" w:firstLine="29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C23">
        <w:rPr>
          <w:rFonts w:ascii="TH SarabunPSK" w:eastAsia="Times New Roman" w:hAnsi="TH SarabunPSK" w:cs="TH SarabunPSK"/>
          <w:sz w:val="32"/>
          <w:szCs w:val="32"/>
          <w:cs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15C23">
        <w:rPr>
          <w:rFonts w:ascii="TH SarabunPSK" w:eastAsia="Times New Roman" w:hAnsi="TH SarabunPSK" w:cs="TH SarabunPSK"/>
          <w:sz w:val="32"/>
          <w:szCs w:val="32"/>
          <w:cs/>
        </w:rPr>
        <w:t xml:space="preserve"> สรุปผลและวิจารณ์ผลการศึกษา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 xml:space="preserve">)    (1)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54688">
        <w:rPr>
          <w:rFonts w:ascii="TH SarabunPSK" w:hAnsi="TH SarabunPSK" w:cs="TH SarabunPSK" w:hint="cs"/>
          <w:sz w:val="32"/>
          <w:szCs w:val="32"/>
          <w:cs/>
        </w:rPr>
        <w:t xml:space="preserve"> นางสาวประวีณ์นุต  สุนะ 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A54688">
        <w:rPr>
          <w:rFonts w:ascii="TH SarabunPSK" w:hAnsi="TH SarabunPSK" w:cs="TH SarabunPSK"/>
          <w:sz w:val="32"/>
          <w:szCs w:val="32"/>
        </w:rPr>
        <w:t xml:space="preserve">  80%</w:t>
      </w:r>
    </w:p>
    <w:p w:rsidR="00C95668" w:rsidRPr="00F10BAA" w:rsidRDefault="00C95668" w:rsidP="00CC3F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</w:t>
      </w:r>
      <w:r w:rsidR="00E0098F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4550B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(2)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54688">
        <w:rPr>
          <w:rFonts w:ascii="TH SarabunPSK" w:hAnsi="TH SarabunPSK" w:cs="TH SarabunPSK" w:hint="cs"/>
          <w:sz w:val="32"/>
          <w:szCs w:val="32"/>
          <w:cs/>
        </w:rPr>
        <w:t xml:space="preserve"> นายพชร  ศรีประสาท</w:t>
      </w:r>
      <w:r w:rsidR="00A54688">
        <w:rPr>
          <w:rFonts w:ascii="TH SarabunPSK" w:hAnsi="TH SarabunPSK" w:cs="TH SarabunPSK"/>
          <w:sz w:val="32"/>
          <w:szCs w:val="32"/>
          <w:cs/>
        </w:rPr>
        <w:tab/>
      </w:r>
      <w:r w:rsidR="00A546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A54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688">
        <w:rPr>
          <w:rFonts w:ascii="TH SarabunPSK" w:hAnsi="TH SarabunPSK" w:cs="TH SarabunPSK"/>
          <w:sz w:val="32"/>
          <w:szCs w:val="32"/>
        </w:rPr>
        <w:t xml:space="preserve"> 20%</w:t>
      </w:r>
    </w:p>
    <w:p w:rsidR="00C95668" w:rsidRPr="00594A7E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C735DA" w:rsidRDefault="00A54688" w:rsidP="00A54688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735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54688">
        <w:rPr>
          <w:rFonts w:ascii="TH SarabunPSK" w:hAnsi="TH SarabunPSK" w:cs="TH SarabunPSK"/>
          <w:sz w:val="32"/>
          <w:szCs w:val="32"/>
          <w:cs/>
        </w:rPr>
        <w:t>วางแผนการศึกษาวิจัย</w:t>
      </w:r>
      <w:r w:rsidR="00C735DA">
        <w:rPr>
          <w:rFonts w:ascii="TH SarabunPSK" w:hAnsi="TH SarabunPSK" w:cs="TH SarabunPSK"/>
          <w:sz w:val="32"/>
          <w:szCs w:val="32"/>
          <w:cs/>
        </w:rPr>
        <w:tab/>
      </w:r>
      <w:r w:rsidR="00C735DA">
        <w:rPr>
          <w:rFonts w:ascii="TH SarabunPSK" w:hAnsi="TH SarabunPSK" w:cs="TH SarabunPSK"/>
          <w:sz w:val="32"/>
          <w:szCs w:val="32"/>
          <w:cs/>
        </w:rPr>
        <w:tab/>
      </w:r>
      <w:r w:rsidR="00C735DA">
        <w:rPr>
          <w:rFonts w:ascii="TH SarabunPSK" w:hAnsi="TH SarabunPSK" w:cs="TH SarabunPSK" w:hint="cs"/>
          <w:sz w:val="32"/>
          <w:szCs w:val="32"/>
          <w:cs/>
        </w:rPr>
        <w:t>15</w:t>
      </w:r>
      <w:r w:rsidR="00C735DA">
        <w:rPr>
          <w:rFonts w:ascii="TH SarabunPSK" w:hAnsi="TH SarabunPSK" w:cs="TH SarabunPSK"/>
          <w:sz w:val="32"/>
          <w:szCs w:val="32"/>
        </w:rPr>
        <w:t>%</w:t>
      </w:r>
    </w:p>
    <w:p w:rsidR="00A54688" w:rsidRDefault="00C735DA" w:rsidP="00C735DA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A54688" w:rsidRPr="00A546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735DA" w:rsidRDefault="00C735DA" w:rsidP="00C735DA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54688" w:rsidRPr="00F10BAA" w:rsidRDefault="00C735DA" w:rsidP="008728CC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สรุปและรายงานผล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95668" w:rsidRPr="00594A7E" w:rsidRDefault="00C95668" w:rsidP="008728C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728CC" w:rsidRPr="008728CC" w:rsidRDefault="008728CC" w:rsidP="008728C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8728CC">
        <w:rPr>
          <w:rFonts w:ascii="TH SarabunPSK" w:hAnsi="TH SarabunPSK" w:cs="TH SarabunPSK" w:hint="cs"/>
          <w:sz w:val="36"/>
          <w:szCs w:val="36"/>
          <w:cs/>
        </w:rPr>
        <w:t xml:space="preserve">1) </w:t>
      </w:r>
      <w:r w:rsidRPr="008728CC">
        <w:rPr>
          <w:rFonts w:ascii="TH SarabunPSK" w:hAnsi="TH SarabunPSK" w:cs="TH SarabunPSK"/>
          <w:sz w:val="32"/>
          <w:szCs w:val="32"/>
          <w:cs/>
        </w:rPr>
        <w:t>ได้ทราบถึงทัศนคติของเกษตรกรผู้เลี้ยงโคนมไม่ได้การรับรองมาตรฐานฟาร์มโคนมต่อมาตรฐานฟาร์มโคนม</w:t>
      </w:r>
    </w:p>
    <w:p w:rsidR="008728CC" w:rsidRPr="008728CC" w:rsidRDefault="008728CC" w:rsidP="008728C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2) ได้ทราบถึง</w:t>
      </w:r>
      <w:r w:rsidRPr="008728CC">
        <w:rPr>
          <w:rFonts w:ascii="TH SarabunPSK" w:hAnsi="TH SarabunPSK" w:cs="TH SarabunPSK"/>
          <w:sz w:val="32"/>
          <w:szCs w:val="32"/>
          <w:cs/>
        </w:rPr>
        <w:t xml:space="preserve">การปฏิบัติของเกษตรกรที่มีต่อความสำเร็จตามหลักเกณฑ์การตรวจประเมินการปฏิบัติทางการเกษตรที่ดีสำหรับฟาร์มโคนม </w:t>
      </w:r>
    </w:p>
    <w:p w:rsidR="00C95668" w:rsidRPr="00F10BAA" w:rsidRDefault="00C95668" w:rsidP="008728C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8728CC" w:rsidRPr="00594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94A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 w:rsidR="008728CC">
        <w:rPr>
          <w:rFonts w:ascii="TH SarabunPSK" w:hAnsi="TH SarabunPSK" w:cs="TH SarabunPSK"/>
          <w:sz w:val="32"/>
          <w:szCs w:val="32"/>
        </w:rPr>
        <w:t xml:space="preserve"> - </w:t>
      </w:r>
      <w:r w:rsidR="00E0098F">
        <w:rPr>
          <w:rFonts w:ascii="TH SarabunPSK" w:hAnsi="TH SarabunPSK" w:cs="TH SarabunPSK"/>
          <w:sz w:val="32"/>
          <w:szCs w:val="32"/>
        </w:rPr>
        <w:t>…..</w:t>
      </w:r>
      <w:r w:rsidRPr="00F10BAA">
        <w:rPr>
          <w:rFonts w:ascii="TH SarabunPSK" w:hAnsi="TH SarabunPSK" w:cs="TH SarabunPSK"/>
          <w:sz w:val="32"/>
          <w:szCs w:val="32"/>
        </w:rPr>
        <w:t>……….</w:t>
      </w:r>
    </w:p>
    <w:p w:rsidR="00C95668" w:rsidRPr="00594A7E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1133F0" w:rsidRPr="003F2BC0" w:rsidRDefault="001133F0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7DCD" w:rsidRPr="003F2BC0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="00127DCD" w:rsidRPr="003F2BC0">
        <w:rPr>
          <w:rFonts w:ascii="TH SarabunPSK" w:hAnsi="TH SarabunPSK" w:cs="TH SarabunPSK" w:hint="cs"/>
          <w:spacing w:val="-6"/>
          <w:sz w:val="32"/>
          <w:szCs w:val="32"/>
          <w:cs/>
        </w:rPr>
        <w:t>การออกแบบชุดคำถามต้องมีความสอดคล้องระหว่างข้อความแต่ละข้อกับทัศนคติในเรื่องนั้น เพื่อไม่ให้เกิดความลำเอียงหรืออคติของผู้ประเมิน ฉะนั้นต้องมีการศึกษาและใช้ความรู้ทักษะ งานวิจัยทางสังคมศาตร์</w:t>
      </w:r>
    </w:p>
    <w:p w:rsidR="00127DCD" w:rsidRPr="00F10BAA" w:rsidRDefault="00127D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กลุ่มตัวอย่างที่ใช้ในการศึกษาแต่ละตัวอย่าง มีที่ตั้งฟาร์มอยู่ห่าง</w:t>
      </w:r>
      <w:r w:rsidR="00594A7E">
        <w:rPr>
          <w:rFonts w:ascii="TH SarabunPSK" w:hAnsi="TH SarabunPSK" w:cs="TH SarabunPSK" w:hint="cs"/>
          <w:sz w:val="32"/>
          <w:szCs w:val="32"/>
          <w:cs/>
        </w:rPr>
        <w:t>ไกล</w:t>
      </w:r>
      <w:r>
        <w:rPr>
          <w:rFonts w:ascii="TH SarabunPSK" w:hAnsi="TH SarabunPSK" w:cs="TH SarabunPSK" w:hint="cs"/>
          <w:sz w:val="32"/>
          <w:szCs w:val="32"/>
          <w:cs/>
        </w:rPr>
        <w:t>กันพอสมควร การเดินทางเพื่อลงพื้นที่เก็บข้อมูลจึงมีความ</w:t>
      </w:r>
      <w:r w:rsidR="003F2BC0">
        <w:rPr>
          <w:rFonts w:ascii="TH SarabunPSK" w:hAnsi="TH SarabunPSK" w:cs="TH SarabunPSK" w:hint="cs"/>
          <w:sz w:val="32"/>
          <w:szCs w:val="32"/>
          <w:cs/>
        </w:rPr>
        <w:t>ไม่สะดวกในบางพื้นที่</w:t>
      </w:r>
    </w:p>
    <w:p w:rsidR="00C95668" w:rsidRPr="00594A7E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8728CC" w:rsidRPr="008728CC" w:rsidRDefault="008728CC" w:rsidP="008728C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bookmarkStart w:id="1" w:name="_Hlk52641069"/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728C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728CC">
        <w:rPr>
          <w:rFonts w:ascii="TH SarabunPSK" w:hAnsi="TH SarabunPSK" w:cs="TH SarabunPSK"/>
          <w:sz w:val="32"/>
          <w:szCs w:val="32"/>
          <w:cs/>
        </w:rPr>
        <w:t>เจ้าหน้าที่ผู้ปฏิบัติงานด้านมาตรฐานฟาร์ม ได้ทราบถึงปัญหาของเกษตรกรผู้เลี้ยงโคนมในการพัฒนาเข้าสู่มาตรฐานฟาร์ม และสามารถหาแนวทางการแก้ไขปัญหาหรือสนับสนุนเกษตรกรได้อย่างมีประสิทธิภาพ</w:t>
      </w:r>
      <w:bookmarkEnd w:id="1"/>
    </w:p>
    <w:p w:rsidR="008728CC" w:rsidRPr="008728CC" w:rsidRDefault="008728CC" w:rsidP="008728CC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28C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728CC">
        <w:rPr>
          <w:rFonts w:ascii="TH SarabunPSK" w:hAnsi="TH SarabunPSK" w:cs="TH SarabunPSK"/>
          <w:sz w:val="32"/>
          <w:szCs w:val="32"/>
          <w:cs/>
        </w:rPr>
        <w:t>ฟาร์มโคนมในพื้นที่จังหวัดเชียงใหม่และลำพูนทุกฟาร์ม สามารถยกระดับเป็นฟาร์มที่ผ่านการรับรอง</w:t>
      </w:r>
      <w:r w:rsidRPr="008728CC">
        <w:rPr>
          <w:rFonts w:ascii="TH SarabunIT๙" w:hAnsi="TH SarabunIT๙" w:cs="TH SarabunIT๙"/>
          <w:sz w:val="32"/>
          <w:szCs w:val="32"/>
          <w:cs/>
        </w:rPr>
        <w:t xml:space="preserve">การปฏิบัติทางการเกษตรที่ดีด้านปศุสัตว์ (มาตรฐานฟาร์ม) </w:t>
      </w:r>
    </w:p>
    <w:p w:rsidR="00C95668" w:rsidRPr="008728CC" w:rsidRDefault="008728CC" w:rsidP="008728CC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8728CC">
        <w:rPr>
          <w:rFonts w:ascii="TH SarabunPSK" w:hAnsi="TH SarabunPSK" w:cs="TH SarabunPSK"/>
          <w:sz w:val="32"/>
          <w:szCs w:val="32"/>
          <w:cs/>
        </w:rPr>
        <w:t>ได้ผลิตภัณฑ์น้ำนมที่มีคุณภาพ มาตรฐาน ปราศจากสารตกค้าง มีความปลอดภัย และสร้างความเชื่อมั่นให้กับผู้บริโภคได้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C95668" w:rsidRPr="00F10BAA" w:rsidRDefault="00C735DA" w:rsidP="00C735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นางสาวประวีณ์นุต  สุนะ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C95668" w:rsidRPr="00F10BAA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E0098F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3F2BC0" w:rsidRPr="003F2BC0" w:rsidRDefault="00DF4570" w:rsidP="003F2B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3F2BC0" w:rsidRPr="003F2BC0" w:rsidRDefault="003F2BC0" w:rsidP="003F2BC0"/>
    <w:p w:rsidR="00C95668" w:rsidRPr="00F10BAA" w:rsidRDefault="00C95668" w:rsidP="003F2BC0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95668" w:rsidRPr="00F10BAA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DF4570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 w:rsidR="00C735DA">
        <w:rPr>
          <w:rFonts w:ascii="TH SarabunPSK" w:hAnsi="TH SarabunPSK" w:cs="TH SarabunPSK" w:hint="cs"/>
          <w:sz w:val="32"/>
          <w:szCs w:val="32"/>
          <w:cs/>
        </w:rPr>
        <w:t>นางสาวประวีณ์นุต  สุนะ</w:t>
      </w:r>
      <w:r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="00DF4570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  (</w:t>
      </w:r>
      <w:r w:rsidR="00C735DA">
        <w:rPr>
          <w:rFonts w:ascii="TH SarabunPSK" w:hAnsi="TH SarabunPSK" w:cs="TH SarabunPSK" w:hint="cs"/>
          <w:sz w:val="32"/>
          <w:szCs w:val="32"/>
          <w:cs/>
        </w:rPr>
        <w:t>นายพชร  ศรีประสาท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735DA">
        <w:rPr>
          <w:rFonts w:ascii="TH SarabunPSK" w:hAnsi="TH SarabunPSK" w:cs="TH SarabunPSK"/>
          <w:sz w:val="32"/>
          <w:szCs w:val="32"/>
        </w:rPr>
        <w:t xml:space="preserve"> </w:t>
      </w:r>
      <w:r w:rsidR="00C735D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DF457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735DA">
        <w:rPr>
          <w:rFonts w:ascii="TH SarabunPSK" w:hAnsi="TH SarabunPSK" w:cs="TH SarabunPSK"/>
          <w:sz w:val="32"/>
          <w:szCs w:val="32"/>
        </w:rPr>
        <w:t xml:space="preserve"> </w:t>
      </w:r>
      <w:r w:rsidR="00C735D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:rsidR="00C95668" w:rsidRPr="00F10BAA" w:rsidRDefault="00C9566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F4570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C95668" w:rsidRPr="00F10BAA" w:rsidRDefault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95668"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C95668"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6230D8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</w:t>
      </w:r>
      <w:r w:rsidR="00DF4570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</w:rPr>
        <w:t>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 xml:space="preserve"> </w:t>
      </w:r>
      <w:r w:rsidR="00DF4570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113CD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</w:t>
      </w:r>
      <w:r w:rsidR="00DF4570">
        <w:rPr>
          <w:rFonts w:ascii="TH SarabunPSK" w:hAnsi="TH SarabunPSK" w:cs="TH SarabunPSK"/>
          <w:sz w:val="32"/>
          <w:szCs w:val="32"/>
        </w:rPr>
        <w:t>……….……</w:t>
      </w:r>
      <w:r w:rsidRPr="00F10BAA">
        <w:rPr>
          <w:rFonts w:ascii="TH SarabunPSK" w:hAnsi="TH SarabunPSK" w:cs="TH SarabunPSK"/>
          <w:sz w:val="32"/>
          <w:szCs w:val="32"/>
        </w:rPr>
        <w:t>………..</w:t>
      </w:r>
    </w:p>
    <w:p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F457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 w:rsidR="00DF4570">
        <w:rPr>
          <w:rFonts w:ascii="TH SarabunPSK" w:hAnsi="TH SarabunPSK" w:cs="TH SarabunPSK" w:hint="cs"/>
          <w:sz w:val="32"/>
          <w:szCs w:val="32"/>
          <w:cs/>
        </w:rPr>
        <w:t>นายชัยโรจน์  โพธิ์เจริญ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4570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 (………………………………………..)</w:t>
      </w:r>
    </w:p>
    <w:p w:rsidR="00C95668" w:rsidRPr="00F10BAA" w:rsidRDefault="00C95668" w:rsidP="00FC5A6D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F4570">
        <w:rPr>
          <w:rFonts w:ascii="TH SarabunPSK" w:hAnsi="TH SarabunPSK" w:cs="TH SarabunPSK"/>
          <w:sz w:val="32"/>
          <w:szCs w:val="32"/>
        </w:rPr>
        <w:t xml:space="preserve"> </w:t>
      </w:r>
      <w:r w:rsidR="00DF4570">
        <w:rPr>
          <w:rFonts w:ascii="TH SarabunPSK" w:hAnsi="TH SarabunPSK" w:cs="TH SarabunPSK" w:hint="cs"/>
          <w:sz w:val="32"/>
          <w:szCs w:val="32"/>
          <w:cs/>
        </w:rPr>
        <w:t>ผู้อำนวยการส่วนมาตรฐานการปศุสัตว์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DF457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="00FC5A6D"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F45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113CD" w:rsidRDefault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A113CD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30D8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6230D8" w:rsidRPr="006230D8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C95668" w:rsidRPr="006230D8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="00BC6FF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A113C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F4570" w:rsidRDefault="00DF4570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DF4570" w:rsidRPr="00DF4570" w:rsidRDefault="00DF4570" w:rsidP="00DF4570">
      <w:pPr>
        <w:rPr>
          <w:rFonts w:ascii="TH SarabunPSK" w:hAnsi="TH SarabunPSK" w:cs="TH SarabunPSK"/>
          <w:sz w:val="32"/>
          <w:szCs w:val="32"/>
        </w:rPr>
      </w:pPr>
    </w:p>
    <w:p w:rsidR="00DF4570" w:rsidRPr="00DF4570" w:rsidRDefault="00DF4570" w:rsidP="00DF4570">
      <w:pPr>
        <w:rPr>
          <w:rFonts w:ascii="TH SarabunPSK" w:hAnsi="TH SarabunPSK" w:cs="TH SarabunPSK"/>
          <w:sz w:val="32"/>
          <w:szCs w:val="32"/>
        </w:rPr>
      </w:pPr>
    </w:p>
    <w:p w:rsidR="00DF4570" w:rsidRDefault="00DF4570" w:rsidP="00F23B30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DF4570" w:rsidRDefault="00DF4570" w:rsidP="00DF457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DF4570" w:rsidRPr="00F10BAA" w:rsidRDefault="00DF4570" w:rsidP="00DF4570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lastRenderedPageBreak/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DF4570" w:rsidRDefault="00DF4570" w:rsidP="00DF4570">
      <w:pPr>
        <w:numPr>
          <w:ilvl w:val="0"/>
          <w:numId w:val="41"/>
        </w:numPr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4570">
        <w:rPr>
          <w:rFonts w:ascii="TH SarabunPSK" w:hAnsi="TH SarabunPSK" w:cs="TH SarabunPSK" w:hint="cs"/>
          <w:color w:val="000000"/>
          <w:sz w:val="32"/>
          <w:szCs w:val="32"/>
          <w:cs/>
        </w:rPr>
        <w:t>ปัจจัยที่มีผลต่อการพบเชื้อซัลโมเนลลาในเนื้อสุกรที่เก็บจากโรงฆ่าสัตว์ ในพื้นที่จังหวัดเชียงราย</w:t>
      </w:r>
    </w:p>
    <w:p w:rsidR="00DF4570" w:rsidRPr="00F10BAA" w:rsidRDefault="00DF4570" w:rsidP="00DF4570">
      <w:pPr>
        <w:spacing w:before="120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2564</w:t>
      </w:r>
    </w:p>
    <w:p w:rsidR="00DF4570" w:rsidRPr="00594A7E" w:rsidRDefault="00DF4570" w:rsidP="00DF457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3F2BC0" w:rsidRDefault="003F2BC0" w:rsidP="003F2B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โรคอาหารเป็นพิษ (</w:t>
      </w:r>
      <w:r>
        <w:rPr>
          <w:rFonts w:ascii="TH SarabunPSK" w:hAnsi="TH SarabunPSK" w:cs="TH SarabunPSK"/>
          <w:sz w:val="32"/>
          <w:szCs w:val="32"/>
        </w:rPr>
        <w:t xml:space="preserve">food poisoning)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เป็นโรคติดต่อที่สำนักระบาดวิทยา กระทรวงสาธารณสุข กําหนดให้มีอยู่ในระบบเฝ้าระวังโรคตามพระราชบัญญัติ ควบคุมโรคติดต่อ พ.ศ. </w:t>
      </w:r>
      <w:r>
        <w:rPr>
          <w:rFonts w:ascii="TH SarabunPSK" w:hAnsi="TH SarabunPSK" w:cs="TH SarabunPSK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</w:rPr>
        <w:t>จากข้อมูลสถานการณ์โรคติดต่อทางอาหารและน้ำในปี</w:t>
      </w:r>
      <w:r>
        <w:rPr>
          <w:rFonts w:ascii="TH SarabunPSK" w:hAnsi="TH SarabunPSK" w:cs="TH SarabunPSK"/>
          <w:sz w:val="32"/>
          <w:szCs w:val="32"/>
        </w:rPr>
        <w:t> 2563 </w:t>
      </w:r>
      <w:r>
        <w:rPr>
          <w:rFonts w:ascii="TH SarabunPSK" w:hAnsi="TH SarabunPSK" w:cs="TH SarabunPSK" w:hint="cs"/>
          <w:sz w:val="32"/>
          <w:szCs w:val="32"/>
          <w:cs/>
        </w:rPr>
        <w:t>พบว่ามีรายงานผู้ป่วยด้วยโรคสำคัญที่ติดต่อทางอาหารและน้ำ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โรคอุจจาระร่วง</w:t>
      </w:r>
      <w:r>
        <w:rPr>
          <w:rFonts w:ascii="TH SarabunPSK" w:hAnsi="TH SarabunPSK" w:cs="TH SarabunPSK"/>
          <w:sz w:val="32"/>
          <w:szCs w:val="32"/>
        </w:rPr>
        <w:t> 414,545 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>
        <w:rPr>
          <w:rFonts w:ascii="TH SarabunPSK" w:hAnsi="TH SarabunPSK" w:cs="TH SarabunPSK"/>
          <w:sz w:val="32"/>
          <w:szCs w:val="32"/>
        </w:rPr>
        <w:t> 2 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โรคอาหารเป็นพิษ</w:t>
      </w:r>
      <w:r>
        <w:rPr>
          <w:rFonts w:ascii="TH SarabunPSK" w:hAnsi="TH SarabunPSK" w:cs="TH SarabunPSK"/>
          <w:sz w:val="32"/>
          <w:szCs w:val="32"/>
        </w:rPr>
        <w:t> 40,973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ซึ่งถือว่าอยู่ในอันดับต้น ๆ ของโรคที่อยู่ในระบบเฝ้าระวังของประเทศไทย โดยเชื้อแบคทีเรียก่อโรคอาหารเป็นพิษจากสิ่งส่งตรวจส่วนใหญ่เป็นพบว่าเป็น </w:t>
      </w:r>
      <w:r>
        <w:rPr>
          <w:rFonts w:ascii="TH SarabunPSK" w:hAnsi="TH SarabunPSK" w:cs="TH SarabunPSK"/>
          <w:sz w:val="32"/>
          <w:szCs w:val="32"/>
        </w:rPr>
        <w:t xml:space="preserve">Vibrio parahaemolyticus, Staphylococcus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Salmonella spp.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 (กรมควบคุมโรค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2562) </w:t>
      </w:r>
      <w:r>
        <w:rPr>
          <w:rFonts w:ascii="TH SarabunPSK" w:hAnsi="TH SarabunPSK" w:cs="TH SarabunPSK" w:hint="cs"/>
          <w:sz w:val="32"/>
          <w:szCs w:val="32"/>
          <w:cs/>
        </w:rPr>
        <w:t>และกรมปศุสัตว์ถือเป็นหน่วยงานหลักที่กำกับและดูแลการผลิตเนื้อสัตว์ของประเทศให้มีความปลอดภัยเป็นไปตามมาตรฐาน เริ่มดูแลตั้งแต่การเลี้ยงสัตว์ การเชือดและชำแหละ การแปรรูป การเก็บรักษา การขนส่ง การกระจายสินค้าไปจนถึงผู้บริโภค จากการศึกษาการปนเปื้อนเชื้อจุลินทรีย์ในเนื้อสุกรที่เก็บจากโรงฆ่าสัตว์ในประเทศไทย พบว่าเนื้อสุกรมีการปนเปื้อนเชื้อแบคทีเรียซัลโมเนลลาสูงสุด (ปริญญา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โดยในพื้นที่ภาคเหนือตอนบน โดยเฉพาะจังหวัดเชียงราย พบว่าการปนเปื้อนเชื้อแซลโมเนลลาในเนื้อสัตว์ที่เก็บจากโรงฆ่าสัตว์และสถานที่จำหน่ายเนื้อสัตว์ มากที่สุดคือเนื้อสุกร (ณัฐนิชา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ถึงมาตรการและการจัดการด้านสุขอนามัยของกระบวนการฆ่าสัตว์ยังไม่มีประสิทธิภาพในการป้องกันการปนเปื้อนของเชื้อเท่าที่ควร ดังนั้น งานวิจัยนี้จึงมุ่งเน้นที่การหาความชุกของการพบเชื้อซัลโมเนลลาในเนื้อสุกรจากโรงฆ่าสัตว์ในพื้นที่จังหวัดเชียงราย และปัจจัยที่มีผลต่อการพบเชื้อซัลโมเนลลาในเนื้อสุกร ในพื้นที่จังหวัดเชียงราย เพื่อให้เจ้าหน้าที่และผู้ประกอบการสามารถนำข้อมูลไปปรับใช้ในการพัฒนาและปรับปรุงมาตรฐานของโรงฆ่าสัตว์ต่อไป</w:t>
      </w:r>
    </w:p>
    <w:p w:rsidR="00DF4570" w:rsidRPr="00594A7E" w:rsidRDefault="00DF4570" w:rsidP="00DF457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3F2BC0" w:rsidRDefault="003F2BC0" w:rsidP="003F2B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หาความชุกการพบเชื้อแซลโมเนลลาในเนื้อสุกรจากโรงฆ่าสัตว์ ในพื้นที่จังหวัดเชียงราย </w:t>
      </w:r>
    </w:p>
    <w:p w:rsidR="003F2BC0" w:rsidRPr="003F2BC0" w:rsidRDefault="003F2BC0" w:rsidP="003F2BC0">
      <w:pPr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เพื่อทราบปัจจัยที่มีผลต่อการพบเชื้อซัลโมเนลลาในเนื้อสุกร ในพื้นที่จังหวัดเชียงราย</w:t>
      </w:r>
    </w:p>
    <w:p w:rsidR="00DF4570" w:rsidRPr="00594A7E" w:rsidRDefault="00DF4570" w:rsidP="00DF457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3F2BC0" w:rsidRDefault="003F2BC0" w:rsidP="003F2BC0">
      <w:pPr>
        <w:ind w:left="11" w:firstLine="11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เชื้อแซลโมเนลลาเป็นแบคทีเรียแกรมลบ ตระกูล </w:t>
      </w:r>
      <w:r>
        <w:rPr>
          <w:rFonts w:ascii="TH SarabunPSK" w:hAnsi="TH SarabunPSK" w:cs="TH SarabunPSK"/>
          <w:sz w:val="32"/>
          <w:szCs w:val="32"/>
        </w:rPr>
        <w:t xml:space="preserve">Enterobacteriaceae </w:t>
      </w:r>
      <w:r>
        <w:rPr>
          <w:rFonts w:ascii="TH SarabunPSK" w:hAnsi="TH SarabunPSK" w:cs="TH SarabunPSK" w:hint="cs"/>
          <w:sz w:val="32"/>
          <w:szCs w:val="32"/>
          <w:cs/>
        </w:rPr>
        <w:t>มีรูปร่างเป็นแท่งสั้น</w:t>
      </w:r>
      <w:r>
        <w:rPr>
          <w:rFonts w:ascii="TH SarabunPSK" w:hAnsi="TH SarabunPSK" w:cs="TH SarabunPSK"/>
          <w:sz w:val="32"/>
          <w:szCs w:val="32"/>
        </w:rPr>
        <w:t xml:space="preserve"> (Rod shape)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ขนาดประมาณ </w:t>
      </w:r>
      <w:r>
        <w:rPr>
          <w:rFonts w:ascii="TH SarabunPSK" w:hAnsi="TH SarabunPSK" w:cs="TH SarabunPSK"/>
          <w:sz w:val="32"/>
          <w:szCs w:val="32"/>
        </w:rPr>
        <w:t xml:space="preserve">0.7-1.5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ไมครอน </w:t>
      </w:r>
      <w:r>
        <w:rPr>
          <w:rFonts w:ascii="TH SarabunPSK" w:hAnsi="TH SarabunPSK" w:cs="TH SarabunPSK"/>
          <w:sz w:val="32"/>
          <w:szCs w:val="32"/>
        </w:rPr>
        <w:t xml:space="preserve">x 2-5 </w:t>
      </w:r>
      <w:r>
        <w:rPr>
          <w:rFonts w:ascii="TH SarabunPSK" w:hAnsi="TH SarabunPSK" w:cs="TH SarabunPSK" w:hint="cs"/>
          <w:sz w:val="32"/>
          <w:szCs w:val="32"/>
          <w:cs/>
        </w:rPr>
        <w:t>ไมครอน เคลื่อนไหวด้วยหนวด (</w:t>
      </w:r>
      <w:r>
        <w:rPr>
          <w:rFonts w:ascii="TH SarabunPSK" w:hAnsi="TH SarabunPSK" w:cs="TH SarabunPSK"/>
          <w:sz w:val="32"/>
          <w:szCs w:val="32"/>
        </w:rPr>
        <w:t xml:space="preserve">Flagella)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ที่อยู่รอบเซลล์ ไม่สร้างสปอร์และแคปซูล เจริญเติบโตได้ในที่มีหรือไม่มีอากาศก็ได้ (</w:t>
      </w:r>
      <w:r>
        <w:rPr>
          <w:rFonts w:ascii="TH SarabunPSK" w:hAnsi="TH SarabunPSK" w:cs="TH SarabunPSK"/>
          <w:sz w:val="32"/>
          <w:szCs w:val="32"/>
        </w:rPr>
        <w:t xml:space="preserve">Facultative anaerobe)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ความเป็นกรดเป็นด่าง (</w:t>
      </w:r>
      <w:r>
        <w:rPr>
          <w:rFonts w:ascii="TH SarabunPSK" w:hAnsi="TH SarabunPSK" w:cs="TH SarabunPSK"/>
          <w:sz w:val="32"/>
          <w:szCs w:val="32"/>
        </w:rPr>
        <w:t xml:space="preserve">pH)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ที่เหมาะสมต่อการเจริญเติบโตอยู่ในช่วงระหว่าง </w:t>
      </w:r>
      <w:r>
        <w:rPr>
          <w:rFonts w:ascii="TH SarabunPSK" w:hAnsi="TH SarabunPSK" w:cs="TH SarabunPSK"/>
          <w:sz w:val="32"/>
          <w:szCs w:val="32"/>
        </w:rPr>
        <w:t xml:space="preserve">6.5-7.5 </w:t>
      </w:r>
      <w:r>
        <w:rPr>
          <w:rFonts w:ascii="TH SarabunPSK" w:hAnsi="TH SarabunPSK" w:cs="TH SarabunPSK" w:hint="cs"/>
          <w:sz w:val="32"/>
          <w:szCs w:val="32"/>
          <w:cs/>
        </w:rPr>
        <w:t>ปริมาณน้ำที่ใช้ (</w:t>
      </w:r>
      <w:r>
        <w:rPr>
          <w:rFonts w:ascii="TH SarabunPSK" w:hAnsi="TH SarabunPSK" w:cs="TH SarabunPSK"/>
          <w:sz w:val="32"/>
          <w:szCs w:val="32"/>
        </w:rPr>
        <w:t>Water activities) 0.93-0.99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เชื้อแซลโมเนลลาจะเริ่มถูกทำลายที่อุณหภูมิ </w:t>
      </w:r>
      <w:r>
        <w:rPr>
          <w:rFonts w:ascii="TH SarabunPSK" w:hAnsi="TH SarabunPSK" w:cs="TH SarabunPSK"/>
          <w:sz w:val="32"/>
          <w:szCs w:val="32"/>
        </w:rPr>
        <w:t xml:space="preserve">70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เป็นเชื้อที่ไม่ทนต่อความร้อนโดยจะถูกทำลายที่อุณหภูมิ </w:t>
      </w:r>
      <w:r>
        <w:rPr>
          <w:rFonts w:ascii="TH SarabunPSK" w:hAnsi="TH SarabunPSK" w:cs="TH SarabunPSK"/>
          <w:sz w:val="32"/>
          <w:szCs w:val="32"/>
        </w:rPr>
        <w:t xml:space="preserve">55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นาน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หรือ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นาน </w:t>
      </w:r>
      <w:r>
        <w:rPr>
          <w:rFonts w:ascii="TH SarabunPSK" w:hAnsi="TH SarabunPSK" w:cs="TH SarabunPSK"/>
          <w:sz w:val="32"/>
          <w:szCs w:val="32"/>
        </w:rPr>
        <w:t xml:space="preserve">15-20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นาทีหรือ </w:t>
      </w:r>
      <w:r>
        <w:rPr>
          <w:rFonts w:ascii="TH SarabunPSK" w:hAnsi="TH SarabunPSK" w:cs="TH SarabunPSK"/>
          <w:sz w:val="32"/>
          <w:szCs w:val="32"/>
        </w:rPr>
        <w:t xml:space="preserve">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นาน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นาทีส่วนที่อุณหภูมิต่ำกว่า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ไม่สามารถทำลายเชื้อแซลโมเนลลาได้เพียงแต่ยับยั้งการเจริญเติบโตของเชื้อแซลโมเนลลาเท่านั้น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อนุชา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2559)</w:t>
      </w:r>
    </w:p>
    <w:p w:rsidR="003F2BC0" w:rsidRDefault="003F2BC0" w:rsidP="003F2BC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การศึกษาการปนเปื้อนเชื้อซัลโมเนลลาในเนื้อสุกร ของปริญญา และคณะ (</w:t>
      </w:r>
      <w:r>
        <w:rPr>
          <w:rFonts w:ascii="TH SarabunPSK" w:hAnsi="TH SarabunPSK" w:cs="TH SarabunPSK"/>
          <w:sz w:val="32"/>
          <w:szCs w:val="32"/>
        </w:rPr>
        <w:t xml:space="preserve">2562) </w:t>
      </w:r>
      <w:r>
        <w:rPr>
          <w:rFonts w:ascii="TH SarabunPSK" w:hAnsi="TH SarabunPSK" w:cs="TH SarabunPSK" w:hint="cs"/>
          <w:sz w:val="32"/>
          <w:szCs w:val="32"/>
          <w:cs/>
        </w:rPr>
        <w:t>พบว่าการปนเปื้อนเชื้อซัลโมเนลลามีโอกาสเกิดขึ้นได้ทุกขั้นตอนในกระบวนการผลิต โดยเฉพาะขั้นตอนการฆ่าและการตัดแต่งในโรงฆ่าสัตว์ พบว่าเป็นขั้นตอนที่ทำให้เนื้อสุกรมีการปนเปื้อนเชื้อซัลโมเนลลาสูงที่สุด ดังนั้น การให้ความสำคัญกับมาตรการและการจัดการด้านสุขอนามัยที่ดีตลอดกระบวนการผลิต จึงเป็นเรื่องสำคัญที่เจ้าหน้าที่ที่มีส่วนเกี่ยวข้องในทุกพื้นที่ควรต้องให้ความเข้มงวดในการกำกับติดตามโรงฆ่าสัตว์ที่ได้รับ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ประกอบกิจการฆ่าสัตว์ ให้ปฏิบัติงานด้านการจัดการที่ดีในทุกขั้นตอน ตั้งแต่กระบวนการเชือด เอาเลือด เอาขนและเครื่องในออก การตัดแต่ง จนไปถึง การเก็บรักษาและการขนส่งเนื้อสัตว์โดยเฉพาะพื้นที่ที่พบความชุกการปนเปื้อนเชื้อสูง เพื่อลดโอกาสการปนเปื้อนเชื้อในกระบวนการฆ่าและตัดแต่งในโรงฆ่าสัตว์ สอดคล้องกับการศึกษาของจำรัส และเดชา (</w:t>
      </w:r>
      <w:r>
        <w:rPr>
          <w:rFonts w:ascii="TH SarabunPSK" w:hAnsi="TH SarabunPSK" w:cs="TH SarabunPSK"/>
          <w:sz w:val="32"/>
          <w:szCs w:val="32"/>
        </w:rPr>
        <w:t xml:space="preserve">2560) </w:t>
      </w:r>
    </w:p>
    <w:p w:rsidR="003F2BC0" w:rsidRPr="00F10BAA" w:rsidRDefault="003F2BC0" w:rsidP="003F2BC0">
      <w:pPr>
        <w:ind w:left="11" w:firstLine="11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จากการศึกษาการปนเปื้อนเชื้อแซลโมเนลลาในเนื้อสุกรจากโครงการเนื้ออนามัย ของอัญญารัตน์และเอกชัย (</w:t>
      </w:r>
      <w:r>
        <w:rPr>
          <w:rFonts w:ascii="TH SarabunPSK" w:hAnsi="TH SarabunPSK" w:cs="TH SarabunPSK"/>
          <w:sz w:val="32"/>
          <w:szCs w:val="32"/>
        </w:rPr>
        <w:t xml:space="preserve">2562)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พบมีการปนเปื้อนเชื้อแซลโมเนลลาที่เกี่ยวข้องกับการควบคุมกระบวนการผลิต การจัดเก็บ การขนส่งและการจัดการด้านสุขอนามัยของโรงฆ่าสุกร โดยผู้ปฏิบัติงานมีการดำเนินการเมื่อมีเครื่องในแตกในขั้นตอนการล้วงเครื่องในออกในโรงฆ่าสุกร ไม่มีการจัดการด้วยการตัดส่วนปนเปื้อนหรือคัดซากทิ้งร้อยละ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ถัดมาคือการล้างซาก และกรณีพบว่ามีอุปกรณ์ที่ปนเปื้อนจากไส้แตก ผู้ปฏิบัติงานจะไม่ล้างอุปกรณ์และปฏิบัติงานต่อ ร้อยละ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การควบคุมอุณหภูมิในโรงฆ่าสุกร พบว่ามีการควบคุมอุณหภูมิห้องในขณะตัดแต่งเกิน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องศาเซลเซียสร้อยละ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และมีการควบคุมอุณหภูมิเนื้อสัตว์หลังตัดแต่งสูงกว่า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องศาเซลเซียส ร้อยละ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สอดคล้องกับการศึกษาขององอาจ และคณะ </w:t>
      </w:r>
      <w:r>
        <w:rPr>
          <w:rFonts w:ascii="TH SarabunPSK" w:hAnsi="TH SarabunPSK" w:cs="TH SarabunPSK"/>
          <w:sz w:val="32"/>
          <w:szCs w:val="32"/>
        </w:rPr>
        <w:t xml:space="preserve">(2560)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ที่พบว่าการปนเปื้อนเชื้อซัลโมเนลลา เกิดได้ทุกขั้นตอนในกระบวนการฆ่าและการตัดแต่งที่โรงฆ่าสัตว์ สาเหตุสำคัญที่ทำให้ซากปนเปื้อนเชื้ออาจเกิดจากการฉีกขาดของลำไส้ในขบวนการเอาเครื่องในออกจากซากที่ไม่ถูกสุขลักษณะ ทำให้ปนเปื้อนอุจจาระ ดังนั้น ระบบของการฆ่าที่ถูกสุขลักษณะจะช่วยลดการปนเปื้อนได้ </w:t>
      </w:r>
    </w:p>
    <w:p w:rsidR="00DF4570" w:rsidRPr="00594A7E" w:rsidRDefault="00DF4570" w:rsidP="00DF457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3F2BC0" w:rsidRPr="003F2BC0" w:rsidRDefault="003F2BC0" w:rsidP="003F2BC0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F2B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F2BC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กลุ่มตัวอย่าง</w:t>
      </w:r>
    </w:p>
    <w:p w:rsidR="003F2BC0" w:rsidRPr="003F2BC0" w:rsidRDefault="003F2BC0" w:rsidP="003F2BC0">
      <w:pPr>
        <w:pStyle w:val="ListParagraph"/>
        <w:numPr>
          <w:ilvl w:val="0"/>
          <w:numId w:val="42"/>
        </w:numPr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เกณฑ์ที่ใช้ในการระบุตัวอย่าง คือ ตัวอย่างเนื้อสุกรที่ส่งตรวจทางห้องปฏิบัติการฯ ตั้งแต่ปี พ.ศ.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2560 – 2562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จำนวนทั้งหมด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141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>ตัวอย่าง แบ่งเป็นตัวอย่างที่ตรวจพบเชื้อซัลโมเนลลา (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case)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63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ตัวอย่าง และตัวอย่างที่ตรวจพบไม่เชื้อซัลโมเนลลา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(control)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78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ตัวอย่าง </w:t>
      </w:r>
    </w:p>
    <w:p w:rsidR="003F2BC0" w:rsidRPr="003F2BC0" w:rsidRDefault="003F2BC0" w:rsidP="003F2BC0">
      <w:pPr>
        <w:pStyle w:val="ListParagraph"/>
        <w:numPr>
          <w:ilvl w:val="0"/>
          <w:numId w:val="42"/>
        </w:numPr>
        <w:spacing w:before="120"/>
        <w:ind w:left="0"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>เกณฑ์ที่ใช้ในการระบุโรงฆ่าสุกรในพื้นที่จังหวัดเชียงราย คือ โรงฆ่าสุกรที่ได้รับใบอนุญาตประกอบกิจการโรงฆ่าสัตว์ (ฆจส.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>หรือ กฆ.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1)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ถึงปีพ.ศ.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รวมจำนวน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41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แห่ง แบ่งเป็นโรงฆ่าที่ตรวจพบเชื้อซัลโมเนลลา จำนวน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23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แห่ง และโรงฆ่าที่ตรวจไม่พบเชื้อซัลโมเนลลา จำนวน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แห่ง </w:t>
      </w:r>
    </w:p>
    <w:p w:rsidR="003F2BC0" w:rsidRPr="003F2BC0" w:rsidRDefault="003F2BC0" w:rsidP="003F2BC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การเก็บตัวอย่าง</w:t>
      </w:r>
    </w:p>
    <w:p w:rsidR="003F2BC0" w:rsidRPr="003F2BC0" w:rsidRDefault="003F2BC0" w:rsidP="003F2BC0">
      <w:pPr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การเก็บตัวอย่างเนื้อสัตว์จากโรงฆ่าสุกรได้รับใบอนุญาต โดยมีวิธีการเก็บตัวอย่างเป็นไปตามคู่มือปฏิบัติงาน กิจกรรมตรวจสอบและออกใบอนุญาตประกอบกิจกรรมโรงฆ่าสัตว์ ประจำปี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2562 (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สำนักพัฒนาระบบและรับรอง มาตรฐานสินค้าปศุสัตว์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, 2562)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นำส่งตรวจวิเคราะห์หาเชื้อซัลโมเนลลาที่ห้องปฏิบัติการ ศูนย์วิจัยและพัฒนาการสัตวแพทย์ภาคเหนือตอนบน จ.ลำปาง โดยวิธีการเพาะแยกเชื้อและทดสอบคุณสมบัติทางเคมีตามวิธีอ้างอิงของ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ISO 6579:2017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โดยผลการตรวจมีเกณฑ์ที่กำหนดให้ต้องตรวจไม่พบเชื้อซัลโมเนลลาในตัวอย่าง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25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>กรัม โดยอ้างอิงเกณฑ์ประกาศกรมปศุสัตว์ เรื่อง เกณฑ์ด้านจุลชีววิทยา ของสินค้าปศุสัตว์เพื่อการส่งออก (กรมปศุสัตว์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, 2551) </w:t>
      </w:r>
    </w:p>
    <w:p w:rsidR="003F2BC0" w:rsidRPr="003F2BC0" w:rsidRDefault="003F2BC0" w:rsidP="003F2BC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การเก็บข้อมูล</w:t>
      </w:r>
    </w:p>
    <w:p w:rsidR="003F2BC0" w:rsidRPr="003F2BC0" w:rsidRDefault="003F2BC0" w:rsidP="003F2BC0">
      <w:pPr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>นำข้อมูลผลการตรวจวิเคราะห์เชื้อซัลโมเนลลาในเนื้อสัตว์ มาหาร้อยละความชุกของการพบเชื้อ        ซัลโมเนลลาในตัวอย่างเนื้อสุกร ในพื้นที่จังหวัดเชียงราย แยกเป็นรายปีที่เก็บตัวอย่าง</w:t>
      </w:r>
    </w:p>
    <w:p w:rsidR="003F2BC0" w:rsidRPr="003F2BC0" w:rsidRDefault="003F2BC0" w:rsidP="003F2BC0">
      <w:pPr>
        <w:pStyle w:val="ListParagraph"/>
        <w:ind w:left="0" w:firstLine="113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>การเก็บข้อมูลเพื่อศึกษาปัจจัยเสี่ยง จะใช้วิธีการเข้าไปสังเกต (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Observation)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และตอบแบบสอบถามที่โรงฆ่าสุกรตามเป้าหมาย ในช่วงเดือนมกราคม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กุมภาพันธ์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2564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ช่วงเวลาการฆ่าสัตว์จำนวน 1 ครั้งต่อโรงฆ่า โดยใช้แบบรายการตรวจสอบ (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Checklist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บบสอบถาม อ้างอิงตามแบบฟอร์มหลักเกณฑ์การตรวจประเมินการปฏิบัติที่ดีสำหรับโรงฆ่าสุกร ตามมาตรฐานสินค้าเกษตรและอาหารแห่งชาติ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มกอช.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9009-2549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่วมกับการศึกษาปัจจัยเสี่ยงในการปนเปื้อนเชื้อซัลโมเนลลาในเนื้อสุกรจากโรงฆ่าสัตว์จากงานวิจัยอื่น ๆ ที่เกี่ยวข้องนำมาปรับปรุงให้เหมาะสมกับพื้นที่</w:t>
      </w:r>
    </w:p>
    <w:p w:rsidR="003F2BC0" w:rsidRPr="003F2BC0" w:rsidRDefault="003F2BC0" w:rsidP="003F2BC0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การวิเคราะห์ข้อมูลทางสถิติ</w:t>
      </w:r>
    </w:p>
    <w:p w:rsidR="003F2BC0" w:rsidRPr="003F2BC0" w:rsidRDefault="003F2BC0" w:rsidP="003F2BC0">
      <w:pPr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ดำเนินการศึกษาแบบ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case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control study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นำข้อมูลทั้งหมดที่ได้มาวิเคราะห์ข้อมูลเชิงพรรณนาและเชิงอนุมาน เพื่อหาความชุกของการพบเชื้อซัลโมเนลลา และปัจจัยเสี่ยงต่อการพบเชื้อซัลโมเนลลาในโรงฆ่าสุกรในพื้นที่จังหวัดเชียงราย โดยปัจจัยที่ศึกษาประกอบไปด้วย ปัจจัยเกี่ยวกับโรงฆ่าสัตว์ ได้แก่ ประเภท ขนาด จำนวนสัตว์เข้าฆ่า เวลาในการฆ่า ปัจจัยด้านสุขลักษณะการปฏิบัติงาน ปัจจัยเสี่ยงในขั้นตอนการฆ่าและการตัดแต่ง ฯลฯ เปรียบเทียบระหว่างโรงฆ่าที่ตรวจพบเชื้อซัลโมเนลลากับโรงฆ่าที่ตรวจที่ไม่พบเชื้อซัลโมเนลลา โดยกำหนดนิยามของโรงฆ่าที่ตรวจพบเชื้อซัลโมเนลลา คือ โรงฆ่าที่เก็บตัวอย่างเนื้อสัตว์ส่งตรวจทางห้องปฏิบัติการฯ ในปี พ.ศ.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และผลการตรวจพบเชื้อซัลโมเนลลาอย่างน้อย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ตัวอย่างจากตัวอย่างทั้งหมดที่ส่งตรวจทั้งปี รวบรวมข้อมูลโดยใช้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 Microsoft excel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และวิเคราะห์หาปัจจัยเสี่ยงโดยใช้วิธีคำนวณหาค่า 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odd ratio </w:t>
      </w:r>
      <w:r w:rsidRPr="003F2B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โดยใช้โปรแกรม </w:t>
      </w:r>
      <w:r w:rsidRPr="003F2BC0">
        <w:rPr>
          <w:rStyle w:val="Emphasis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EpiInfo</w:t>
      </w:r>
      <w:r w:rsidRPr="003F2BC0">
        <w:rPr>
          <w:rStyle w:val="Emphasis"/>
          <w:rFonts w:ascii="TH SarabunPSK" w:hAnsi="TH SarabunPSK" w:cs="TH SarabunPSK"/>
          <w:color w:val="000000"/>
          <w:sz w:val="32"/>
          <w:szCs w:val="32"/>
          <w:shd w:val="clear" w:color="auto" w:fill="FFFFFF"/>
          <w:vertAlign w:val="superscript"/>
        </w:rPr>
        <w:t>TM</w:t>
      </w:r>
      <w:r w:rsidRPr="003F2BC0">
        <w:rPr>
          <w:rStyle w:val="Emphasis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7</w:t>
      </w:r>
      <w:r w:rsidRPr="003F2BC0">
        <w:rPr>
          <w:rStyle w:val="Emphasis"/>
          <w:rFonts w:ascii="Arial" w:hAnsi="Arial"/>
          <w:color w:val="000000"/>
          <w:sz w:val="21"/>
          <w:szCs w:val="21"/>
          <w:shd w:val="clear" w:color="auto" w:fill="FFFFFF"/>
          <w:cs/>
        </w:rPr>
        <w:t xml:space="preserve"> </w:t>
      </w: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3F2BC0">
        <w:rPr>
          <w:rFonts w:ascii="TH SarabunPSK" w:hAnsi="TH SarabunPSK" w:cs="TH SarabunPSK"/>
          <w:color w:val="000000"/>
          <w:sz w:val="32"/>
          <w:szCs w:val="32"/>
        </w:rPr>
        <w:t xml:space="preserve"> Center of Disease Control and Prevention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 xml:space="preserve">)    (1)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583">
        <w:rPr>
          <w:rFonts w:ascii="TH SarabunPSK" w:hAnsi="TH SarabunPSK" w:cs="TH SarabunPSK" w:hint="cs"/>
          <w:sz w:val="32"/>
          <w:szCs w:val="32"/>
          <w:cs/>
        </w:rPr>
        <w:t>นางสาวประวีณ์นุต  สุนะ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7258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0%</w:t>
      </w:r>
    </w:p>
    <w:p w:rsidR="00DF4570" w:rsidRPr="00F10BAA" w:rsidRDefault="00DF4570" w:rsidP="003F2B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6F633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(2) </w:t>
      </w:r>
      <w:r w:rsidR="00972583"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="00972583" w:rsidRPr="00F10BAA">
        <w:rPr>
          <w:rFonts w:ascii="TH SarabunPSK" w:hAnsi="TH SarabunPSK" w:cs="TH SarabunPSK"/>
          <w:sz w:val="32"/>
          <w:szCs w:val="32"/>
        </w:rPr>
        <w:t>-</w:t>
      </w:r>
      <w:r w:rsidR="00972583"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72583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972583" w:rsidRPr="00E67A1C">
        <w:rPr>
          <w:rFonts w:ascii="TH SarabunPSK" w:hAnsi="TH SarabunPSK" w:cs="TH SarabunPSK" w:hint="cs"/>
          <w:sz w:val="32"/>
          <w:szCs w:val="32"/>
          <w:cs/>
        </w:rPr>
        <w:t xml:space="preserve">ภาณุพัฒน์ </w:t>
      </w:r>
      <w:r w:rsidR="006F633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2583" w:rsidRPr="00E67A1C">
        <w:rPr>
          <w:rFonts w:ascii="TH SarabunPSK" w:hAnsi="TH SarabunPSK" w:cs="TH SarabunPSK" w:hint="cs"/>
          <w:sz w:val="32"/>
          <w:szCs w:val="32"/>
          <w:cs/>
        </w:rPr>
        <w:t>ราชคมน์</w:t>
      </w:r>
      <w:r w:rsidR="00972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583">
        <w:rPr>
          <w:rFonts w:ascii="TH SarabunPSK" w:hAnsi="TH SarabunPSK" w:cs="TH SarabunPSK"/>
          <w:sz w:val="32"/>
          <w:szCs w:val="32"/>
          <w:cs/>
        </w:rPr>
        <w:tab/>
      </w:r>
      <w:r w:rsidR="009725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2583"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972583">
        <w:rPr>
          <w:rFonts w:ascii="TH SarabunPSK" w:hAnsi="TH SarabunPSK" w:cs="TH SarabunPSK"/>
          <w:sz w:val="32"/>
          <w:szCs w:val="32"/>
        </w:rPr>
        <w:t xml:space="preserve">  80%</w:t>
      </w:r>
    </w:p>
    <w:p w:rsidR="00DF4570" w:rsidRPr="00594A7E" w:rsidRDefault="00DF4570" w:rsidP="00DF457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F4570" w:rsidRDefault="00DF4570" w:rsidP="00DF4570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2C4C9D" w:rsidRPr="00582C62">
        <w:rPr>
          <w:rFonts w:ascii="TH SarabunIT๙" w:hAnsi="TH SarabunIT๙" w:cs="TH SarabunIT๙"/>
          <w:sz w:val="32"/>
          <w:szCs w:val="32"/>
          <w:cs/>
        </w:rPr>
        <w:t>วิเคราะห์ข้อมูล</w:t>
      </w:r>
      <w:r w:rsidR="002C4C9D">
        <w:rPr>
          <w:rFonts w:ascii="TH SarabunPSK" w:hAnsi="TH SarabunPSK" w:cs="TH SarabunPSK"/>
          <w:sz w:val="32"/>
          <w:szCs w:val="32"/>
        </w:rPr>
        <w:tab/>
      </w:r>
      <w:r w:rsidR="002C4C9D">
        <w:rPr>
          <w:rFonts w:ascii="TH SarabunPSK" w:hAnsi="TH SarabunPSK" w:cs="TH SarabunPSK"/>
          <w:sz w:val="32"/>
          <w:szCs w:val="32"/>
        </w:rPr>
        <w:tab/>
      </w:r>
      <w:r w:rsidR="002C4C9D">
        <w:rPr>
          <w:rFonts w:ascii="TH SarabunPSK" w:hAnsi="TH SarabunPSK" w:cs="TH SarabunPSK"/>
          <w:sz w:val="32"/>
          <w:szCs w:val="32"/>
        </w:rPr>
        <w:tab/>
      </w:r>
      <w:r w:rsidR="002C4C9D">
        <w:rPr>
          <w:rFonts w:ascii="TH SarabunPSK" w:hAnsi="TH SarabunPSK" w:cs="TH SarabunPSK"/>
          <w:sz w:val="32"/>
          <w:szCs w:val="32"/>
        </w:rPr>
        <w:tab/>
      </w:r>
      <w:r w:rsidRPr="00DF4570">
        <w:rPr>
          <w:rFonts w:ascii="TH SarabunPSK" w:hAnsi="TH SarabunPSK" w:cs="TH SarabunPSK"/>
          <w:sz w:val="32"/>
          <w:szCs w:val="32"/>
          <w:cs/>
        </w:rPr>
        <w:tab/>
      </w:r>
      <w:r w:rsidRPr="00DF45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DF4570" w:rsidRPr="00F10BAA" w:rsidRDefault="00DF4570" w:rsidP="003F2BC0">
      <w:pPr>
        <w:pStyle w:val="ListParagraph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A546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C9D" w:rsidRPr="00582C62">
        <w:rPr>
          <w:rFonts w:ascii="TH SarabunIT๙" w:hAnsi="TH SarabunIT๙" w:cs="TH SarabunIT๙"/>
          <w:sz w:val="32"/>
          <w:szCs w:val="32"/>
          <w:cs/>
        </w:rPr>
        <w:t>สรุปและรายงานผล</w:t>
      </w:r>
      <w:r w:rsidR="002C4C9D">
        <w:rPr>
          <w:rFonts w:ascii="TH SarabunPSK" w:hAnsi="TH SarabunPSK" w:cs="TH SarabunPSK"/>
          <w:sz w:val="32"/>
          <w:szCs w:val="32"/>
          <w:cs/>
        </w:rPr>
        <w:tab/>
      </w:r>
      <w:r w:rsidR="002C4C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DF4570" w:rsidRPr="00594A7E" w:rsidRDefault="00DF4570" w:rsidP="003F2BC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F2BC0" w:rsidRDefault="003F2BC0" w:rsidP="003F2BC0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>ทราบความชุกของการปนเปื้อนเชื้อซัลโมเนลลาในโรงฆ่าสุกร และทราบปัจจัยที่มีผลต่อการพบเชื้อซัลโมเนลลาในเนื้อสุกร ในพื้นที่จังหวัดเชียงราย</w:t>
      </w:r>
    </w:p>
    <w:p w:rsidR="00DF4570" w:rsidRPr="00972583" w:rsidRDefault="00DF4570" w:rsidP="00972583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94A7E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 w:rsidR="00972583">
        <w:rPr>
          <w:rFonts w:ascii="TH SarabunPSK" w:hAnsi="TH SarabunPSK" w:cs="TH SarabunPSK"/>
          <w:sz w:val="32"/>
          <w:szCs w:val="32"/>
        </w:rPr>
        <w:t xml:space="preserve"> - </w:t>
      </w:r>
      <w:r w:rsidRPr="00F10BAA">
        <w:rPr>
          <w:rFonts w:ascii="TH SarabunPSK" w:hAnsi="TH SarabunPSK" w:cs="TH SarabunPSK"/>
          <w:sz w:val="32"/>
          <w:szCs w:val="32"/>
        </w:rPr>
        <w:t>……….</w:t>
      </w:r>
    </w:p>
    <w:p w:rsidR="00DF4570" w:rsidRPr="00594A7E" w:rsidRDefault="00DF4570" w:rsidP="00DF45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594A7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3F2BC0" w:rsidRDefault="00DF4570" w:rsidP="003F2BC0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4570">
        <w:rPr>
          <w:rFonts w:ascii="TH SarabunIT๙" w:hAnsi="TH SarabunIT๙" w:cs="TH SarabunIT๙"/>
          <w:sz w:val="32"/>
          <w:szCs w:val="32"/>
          <w:cs/>
        </w:rPr>
        <w:t xml:space="preserve">ขั้นตอนการเก็บตัวอย่างจาก </w:t>
      </w:r>
      <w:r w:rsidR="003F2BC0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DF4570">
        <w:rPr>
          <w:rFonts w:ascii="TH SarabunIT๙" w:hAnsi="TH SarabunIT๙" w:cs="TH SarabunIT๙"/>
          <w:sz w:val="32"/>
          <w:szCs w:val="32"/>
          <w:cs/>
        </w:rPr>
        <w:t>สำนักงานปศุสัตว์</w:t>
      </w:r>
      <w:r w:rsidR="003F2BC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DF4570">
        <w:rPr>
          <w:rFonts w:ascii="TH SarabunIT๙" w:hAnsi="TH SarabunIT๙" w:cs="TH SarabunIT๙"/>
          <w:sz w:val="32"/>
          <w:szCs w:val="32"/>
          <w:cs/>
        </w:rPr>
        <w:t>แตกต่างกันไปในแต่ละพื้นที่ ซึ่งเป็นตัวแปรที่ควบคุมได้ยาก</w:t>
      </w:r>
    </w:p>
    <w:p w:rsidR="00DF4570" w:rsidRPr="003F2BC0" w:rsidRDefault="00DF4570" w:rsidP="003F2B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4A7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594A7E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</w:t>
      </w:r>
      <w:r w:rsidR="00594A7E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F2BC0" w:rsidRDefault="003F2BC0" w:rsidP="003F2BC0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Pr="003F2BC0">
        <w:rPr>
          <w:rFonts w:ascii="TH SarabunPSK" w:hAnsi="TH SarabunPSK" w:cs="TH SarabunPSK"/>
          <w:color w:val="000000"/>
          <w:sz w:val="32"/>
          <w:szCs w:val="32"/>
          <w:cs/>
        </w:rPr>
        <w:t>สามารถนำข้อมูลที่ได้มาใช้เป็นแนวทางในการแนะนำผู้ประกอบการหรือผู้ปฏิบัติงานในโรงฆ่าสัตว์เพื่อปรับเปลี่ยนพฤติกรรม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การปฏิบัติงานในโรงฆ่าสัตว์ ในการลดการปนเปื้อนเชื้อซัลโมเนลลาในเนื้อสัตว์</w:t>
      </w:r>
    </w:p>
    <w:p w:rsidR="00972583" w:rsidRDefault="00972583" w:rsidP="00972583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972583">
        <w:rPr>
          <w:rFonts w:ascii="TH SarabunPSK" w:hAnsi="TH SarabunPSK" w:cs="TH SarabunPSK"/>
          <w:color w:val="000000"/>
          <w:sz w:val="32"/>
          <w:szCs w:val="32"/>
          <w:cs/>
        </w:rPr>
        <w:t>เนื้อสัตว์ที่ผลิตจากโรงฆ่าสัตว์มีคุณภาพที่ดีขึ้น ไม่พบการปนเปื้อนของเชื้อซัลโมเนลลาก่อนถึงมือผู้บริโภค</w:t>
      </w:r>
    </w:p>
    <w:p w:rsidR="00DF4570" w:rsidRPr="00972583" w:rsidRDefault="00972583" w:rsidP="00972583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3) </w:t>
      </w:r>
      <w:r w:rsidRPr="00972583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ผู้ประกอบการโรงฆ่าสัตว์รวมถึงผู้ปฏิบัติงานในโรงฆ่าสัตว์มีความเข้าใจในกระบวนการ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ปฏิบัติงานในโรงฆ่าสัตว์</w:t>
      </w:r>
      <w:r w:rsidRPr="00972583">
        <w:rPr>
          <w:rFonts w:ascii="TH SarabunPSK" w:hAnsi="TH SarabunPSK" w:cs="TH SarabunPSK"/>
          <w:color w:val="000000"/>
          <w:sz w:val="32"/>
          <w:szCs w:val="32"/>
          <w:cs/>
        </w:rPr>
        <w:t>ที่ถูกต้อง เพื่อป้องกันการปนเปื้อนของเชื้อซัลโมเนลลาได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DF4570" w:rsidRPr="00F10BAA" w:rsidRDefault="00DF4570" w:rsidP="00DF45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4570" w:rsidRPr="00F10BAA" w:rsidRDefault="00DF4570" w:rsidP="00DF4570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F4570" w:rsidRPr="00F10BAA" w:rsidRDefault="00DF4570" w:rsidP="00DF4570">
      <w:pPr>
        <w:jc w:val="right"/>
        <w:rPr>
          <w:rFonts w:ascii="TH SarabunPSK" w:hAnsi="TH SarabunPSK" w:cs="TH SarabunPSK"/>
          <w:sz w:val="32"/>
          <w:szCs w:val="32"/>
        </w:rPr>
      </w:pPr>
    </w:p>
    <w:p w:rsidR="00DF4570" w:rsidRPr="00F10BAA" w:rsidRDefault="00DF4570" w:rsidP="00DF4570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F4570" w:rsidRPr="00F10BAA" w:rsidRDefault="00DF4570" w:rsidP="00DF457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นางสาวประวีณ์นุต  สุนะ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F4570" w:rsidRPr="00F10BAA" w:rsidRDefault="00DF4570" w:rsidP="00DF4570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F4570" w:rsidRPr="00972583" w:rsidRDefault="00DF4570" w:rsidP="0097258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DF4570" w:rsidRPr="00F10BAA" w:rsidRDefault="00DF4570" w:rsidP="00DF4570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DF4570" w:rsidRPr="00F10BAA" w:rsidRDefault="00DF4570" w:rsidP="00DF4570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</w:t>
      </w:r>
      <w:r w:rsidR="00594A7E">
        <w:rPr>
          <w:rFonts w:ascii="TH SarabunPSK" w:hAnsi="TH SarabunPSK" w:cs="TH SarabunPSK"/>
          <w:sz w:val="32"/>
          <w:szCs w:val="32"/>
        </w:rPr>
        <w:t>………….</w:t>
      </w:r>
      <w:r w:rsidRPr="00F10BAA">
        <w:rPr>
          <w:rFonts w:ascii="TH SarabunPSK" w:hAnsi="TH SarabunPSK" w:cs="TH SarabunPSK"/>
          <w:sz w:val="32"/>
          <w:szCs w:val="32"/>
        </w:rPr>
        <w:t>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 w:rsidR="00594A7E">
        <w:rPr>
          <w:rFonts w:ascii="TH SarabunPSK" w:hAnsi="TH SarabunPSK" w:cs="TH SarabunPSK"/>
          <w:sz w:val="32"/>
          <w:szCs w:val="32"/>
        </w:rPr>
        <w:t>…………</w:t>
      </w:r>
      <w:r w:rsidRPr="00F10BAA">
        <w:rPr>
          <w:rFonts w:ascii="TH SarabunPSK" w:hAnsi="TH SarabunPSK" w:cs="TH SarabunPSK"/>
          <w:sz w:val="32"/>
          <w:szCs w:val="32"/>
        </w:rPr>
        <w:t>………………….….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94A7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นางสาวประวีณ์นุต  สุนะ</w:t>
      </w:r>
      <w:r>
        <w:rPr>
          <w:rFonts w:ascii="TH SarabunPSK" w:hAnsi="TH SarabunPSK" w:cs="TH SarabunPSK"/>
          <w:sz w:val="32"/>
          <w:szCs w:val="32"/>
        </w:rPr>
        <w:t>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E67A1C">
        <w:rPr>
          <w:rFonts w:ascii="TH SarabunPSK" w:hAnsi="TH SarabunPSK" w:cs="TH SarabunPSK" w:hint="cs"/>
          <w:sz w:val="32"/>
          <w:szCs w:val="32"/>
          <w:cs/>
        </w:rPr>
        <w:t>ภาณุพัฒน์ ราชคมน์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:rsidR="00DF4570" w:rsidRPr="00F10BAA" w:rsidRDefault="00BB42C3" w:rsidP="00DF457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F4570"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DF4570"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DF4570" w:rsidRPr="00F10BAA">
        <w:rPr>
          <w:rFonts w:ascii="TH SarabunPSK" w:hAnsi="TH SarabunPSK" w:cs="TH SarabunPSK"/>
          <w:sz w:val="32"/>
          <w:szCs w:val="32"/>
        </w:rPr>
        <w:tab/>
      </w:r>
      <w:r w:rsidR="00DF4570" w:rsidRPr="00F10BAA">
        <w:rPr>
          <w:rFonts w:ascii="TH SarabunPSK" w:hAnsi="TH SarabunPSK" w:cs="TH SarabunPSK"/>
          <w:sz w:val="32"/>
          <w:szCs w:val="32"/>
        </w:rPr>
        <w:tab/>
      </w:r>
      <w:r w:rsidR="00DF4570" w:rsidRPr="00F10BAA">
        <w:rPr>
          <w:rFonts w:ascii="TH SarabunPSK" w:hAnsi="TH SarabunPSK" w:cs="TH SarabunPSK"/>
          <w:sz w:val="32"/>
          <w:szCs w:val="32"/>
        </w:rPr>
        <w:tab/>
      </w:r>
      <w:r w:rsidR="00DF4570" w:rsidRPr="00F10BAA">
        <w:rPr>
          <w:rFonts w:ascii="TH SarabunPSK" w:hAnsi="TH SarabunPSK" w:cs="TH SarabunPSK"/>
          <w:sz w:val="32"/>
          <w:szCs w:val="32"/>
        </w:rPr>
        <w:tab/>
      </w:r>
      <w:r w:rsidR="00DF4570"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F4570">
        <w:rPr>
          <w:rFonts w:ascii="TH SarabunPSK" w:hAnsi="TH SarabunPSK" w:cs="TH SarabunPSK"/>
          <w:sz w:val="32"/>
          <w:szCs w:val="32"/>
        </w:rPr>
        <w:t xml:space="preserve">             </w:t>
      </w:r>
      <w:r w:rsidR="00DF4570"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B42C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F4570" w:rsidRPr="006230D8" w:rsidRDefault="00DF4570" w:rsidP="00DF4570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 w:rsidR="00594A7E">
        <w:rPr>
          <w:rFonts w:ascii="TH SarabunPSK" w:hAnsi="TH SarabunPSK" w:cs="TH SarabunPSK"/>
          <w:sz w:val="32"/>
          <w:szCs w:val="32"/>
        </w:rPr>
        <w:t>….</w:t>
      </w:r>
      <w:r w:rsidRPr="00F10BA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</w:rPr>
        <w:t>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594A7E">
        <w:rPr>
          <w:rFonts w:ascii="TH SarabunPSK" w:hAnsi="TH SarabunPSK" w:cs="TH SarabunPSK"/>
          <w:sz w:val="32"/>
          <w:szCs w:val="32"/>
        </w:rPr>
        <w:t>….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……….……</w:t>
      </w:r>
      <w:r w:rsidRPr="00F10BAA">
        <w:rPr>
          <w:rFonts w:ascii="TH SarabunPSK" w:hAnsi="TH SarabunPSK" w:cs="TH SarabunPSK"/>
          <w:sz w:val="32"/>
          <w:szCs w:val="32"/>
        </w:rPr>
        <w:t>………..</w:t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นายชัยโรจน์  โพธิ์เจริญ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(………………………………………..)</w:t>
      </w:r>
    </w:p>
    <w:p w:rsidR="00DF4570" w:rsidRPr="00F10BAA" w:rsidRDefault="00DF4570" w:rsidP="00DF4570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ผู้อำนวยการส่วนมาตรฐานการปศุสัตว์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DF4570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 w:rsidRPr="00F10BAA">
        <w:rPr>
          <w:rFonts w:ascii="TH SarabunPSK" w:hAnsi="TH SarabunPSK" w:cs="TH SarabunPSK"/>
          <w:sz w:val="32"/>
          <w:szCs w:val="32"/>
        </w:rPr>
        <w:t>………../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F4570" w:rsidRPr="00F10BAA" w:rsidRDefault="00DF4570" w:rsidP="00DF4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F4570" w:rsidRDefault="00DF4570" w:rsidP="00DF457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DF4570" w:rsidRPr="006230D8" w:rsidRDefault="00DF4570" w:rsidP="00DF4570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DF4570" w:rsidRPr="006230D8" w:rsidRDefault="00DF4570" w:rsidP="00DF45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DF4570" w:rsidRDefault="00DF4570" w:rsidP="00DF4570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C95668" w:rsidRPr="00F23B30" w:rsidRDefault="00BC6FF4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F4570">
        <w:rPr>
          <w:rFonts w:ascii="TH SarabunPSK" w:hAnsi="TH SarabunPSK" w:cs="TH SarabunPSK"/>
          <w:sz w:val="32"/>
          <w:szCs w:val="32"/>
          <w:cs/>
        </w:rPr>
        <w:br w:type="page"/>
      </w:r>
      <w:r w:rsidR="00C95668" w:rsidRPr="00F23B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C95668" w:rsidRPr="00F23B3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95668" w:rsidRPr="00F10BAA" w:rsidRDefault="00C95668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F10BAA">
        <w:rPr>
          <w:rFonts w:ascii="TH SarabunPSK" w:hAnsi="TH SarabunPSK" w:cs="TH SarabunPSK"/>
          <w:spacing w:val="0"/>
          <w:cs/>
        </w:rPr>
        <w:t>ชื่อ</w:t>
      </w:r>
      <w:r w:rsidR="002F0277">
        <w:rPr>
          <w:rFonts w:ascii="TH SarabunPSK" w:hAnsi="TH SarabunPSK" w:cs="TH SarabunPSK"/>
          <w:spacing w:val="0"/>
        </w:rPr>
        <w:t xml:space="preserve">  </w:t>
      </w:r>
      <w:r w:rsidR="002F0277">
        <w:rPr>
          <w:rFonts w:ascii="TH SarabunPSK" w:hAnsi="TH SarabunPSK" w:cs="TH SarabunPSK" w:hint="cs"/>
          <w:spacing w:val="0"/>
          <w:cs/>
        </w:rPr>
        <w:t>นางสาวประวีณ์นุต  สุนะ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 w:rsidR="002F2C6A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F0277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2F0277">
        <w:rPr>
          <w:rFonts w:ascii="TH SarabunPSK" w:hAnsi="TH SarabunPSK" w:cs="TH SarabunPSK"/>
          <w:sz w:val="32"/>
          <w:szCs w:val="32"/>
        </w:rPr>
        <w:t xml:space="preserve">  1975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Pr="00F10BAA">
        <w:rPr>
          <w:rFonts w:ascii="TH SarabunPSK" w:hAnsi="TH SarabunPSK" w:cs="TH SarabunPSK"/>
          <w:sz w:val="32"/>
          <w:szCs w:val="32"/>
        </w:rPr>
        <w:t xml:space="preserve">/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2F0277">
        <w:rPr>
          <w:rFonts w:ascii="TH SarabunPSK" w:hAnsi="TH SarabunPSK" w:cs="TH SarabunPSK" w:hint="cs"/>
          <w:sz w:val="32"/>
          <w:szCs w:val="32"/>
          <w:cs/>
        </w:rPr>
        <w:t>สำนักงานปศุสัตว์เขต 5</w:t>
      </w:r>
    </w:p>
    <w:p w:rsidR="00C95668" w:rsidRPr="00946E05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เรื่อง</w:t>
      </w:r>
      <w:r w:rsidR="00EA4BCA">
        <w:rPr>
          <w:rFonts w:ascii="TH SarabunPSK" w:hAnsi="TH SarabunPSK" w:cs="TH SarabunPSK"/>
          <w:sz w:val="32"/>
          <w:szCs w:val="32"/>
        </w:rPr>
        <w:t xml:space="preserve">  </w:t>
      </w:r>
      <w:bookmarkStart w:id="2" w:name="_GoBack"/>
      <w:r w:rsidR="00EA4BCA" w:rsidRPr="00946E05">
        <w:rPr>
          <w:rFonts w:ascii="TH SarabunPSK" w:hAnsi="TH SarabunPSK" w:cs="TH SarabunPSK" w:hint="cs"/>
          <w:sz w:val="32"/>
          <w:szCs w:val="32"/>
          <w:u w:val="dotted"/>
          <w:cs/>
        </w:rPr>
        <w:t>การส่งเสริมผู้ประกอบการเลี้ยงผึ้งให้พัฒนาเข้าสู่ระบบมาตรฐานฟาร์มผึ้ง</w:t>
      </w:r>
      <w:r w:rsidR="00BB42C3" w:rsidRPr="00946E05">
        <w:rPr>
          <w:rFonts w:ascii="TH SarabunPSK" w:hAnsi="TH SarabunPSK" w:cs="TH SarabunPSK" w:hint="cs"/>
          <w:sz w:val="32"/>
          <w:szCs w:val="32"/>
          <w:u w:val="dotted"/>
          <w:cs/>
        </w:rPr>
        <w:t>ในพื้นที่ปศุสัตว์เขต 5</w:t>
      </w:r>
      <w:bookmarkEnd w:id="2"/>
    </w:p>
    <w:p w:rsidR="00BB42C3" w:rsidRPr="001E4A4D" w:rsidRDefault="00C95668" w:rsidP="00BB42C3">
      <w:pPr>
        <w:autoSpaceDE w:val="0"/>
        <w:autoSpaceDN w:val="0"/>
        <w:adjustRightInd w:val="0"/>
        <w:ind w:right="-483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B42C3" w:rsidRPr="001E4A4D" w:rsidRDefault="00BB42C3" w:rsidP="00BB42C3">
      <w:pPr>
        <w:autoSpaceDE w:val="0"/>
        <w:autoSpaceDN w:val="0"/>
        <w:adjustRightInd w:val="0"/>
        <w:ind w:right="-1" w:firstLine="7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1E4A4D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Pr="001E4A4D">
        <w:rPr>
          <w:rFonts w:ascii="TH SarabunPSK" w:hAnsi="TH SarabunPSK" w:cs="TH SarabunPSK"/>
          <w:sz w:val="32"/>
          <w:szCs w:val="32"/>
          <w:u w:val="dotted"/>
          <w:cs/>
        </w:rPr>
        <w:t>ผึ้งเป็นแมลงที่มีความสำคัญและมีประโยชน์ต่อมนุษย์ ช่วยเพิ่มผลผลิตพืชทางการเกษตรและพืชในธรรมชาติ มีบทบาทสำคัญในระบบนิเวศน์ ผลิตภัณฑ์ต่างๆ ที่ได้จากผึ้ง โดยเฉพาะน้ำผึ้ง เป็นผลิตภัณฑ์หลักที่ทำรายได้ให้กับเกษตรกรผู้เลี้ยงผึ้ง ซึ่งพื้นที่ภาคเหนือตอนบนของประเทศไทยนั้นมีความอุดมสมบูรณ์ของพืชพันธุ์ตามธรรมชาติ พืชผลทางเกษตร ภูมิศาสตร์ สภาวะอากาศ อุณหภูมิ ความชื้นที่เหมาะสม นับว่ามีศักยภาพสูงในการเลี้ยงผึ้ง</w:t>
      </w:r>
    </w:p>
    <w:p w:rsidR="00BB42C3" w:rsidRPr="001E4A4D" w:rsidRDefault="00BB42C3" w:rsidP="00BB42C3">
      <w:pPr>
        <w:autoSpaceDE w:val="0"/>
        <w:autoSpaceDN w:val="0"/>
        <w:adjustRightInd w:val="0"/>
        <w:ind w:right="-1" w:firstLine="7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1E4A4D">
        <w:rPr>
          <w:rFonts w:ascii="TH SarabunPSK" w:hAnsi="TH SarabunPSK" w:cs="TH SarabunPSK"/>
          <w:sz w:val="32"/>
          <w:szCs w:val="32"/>
          <w:u w:val="dotted"/>
          <w:cs/>
        </w:rPr>
        <w:t xml:space="preserve">เพื่อให้ได้น้ำผึ้งและผลิตภัณฑ์จากผึ้งที่มีคุณภาพ มาตรฐาน ปราศจากสารตกค้าง ปลอดภัยต่อผู้บริโภค และเป็นที่ยอมรับตามมาตรฐานสากลนั้น จำเป็นต้องพัฒนาและผลักดันฟาร์มผึ้งให้เข้าสู่ระบบมาตรฐานฟาร์ม ตามนโยบายของกระทรวงเกษตรและสหกรณ์ </w:t>
      </w:r>
      <w:r w:rsidRPr="001E4A4D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ด้านความปลอดภัยของอาหาร</w:t>
      </w:r>
    </w:p>
    <w:p w:rsidR="00C95668" w:rsidRPr="001E4A4D" w:rsidRDefault="00C95668" w:rsidP="00A113CD">
      <w:pPr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 xml:space="preserve"> 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1E4A4D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1E4A4D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1E4A4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1E4A4D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1E4A4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113CD" w:rsidRPr="001E4A4D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="00A113CD" w:rsidRPr="001E4A4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A113CD" w:rsidRPr="001E4A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3BD3" w:rsidRPr="001E4A4D" w:rsidRDefault="00CC3F4A" w:rsidP="00CC3F4A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143BD3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จัดทำ</w:t>
      </w: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โครงการน้ำผึ้งคุณภาพสูง</w:t>
      </w:r>
      <w:r w:rsidR="008333E8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ใน</w:t>
      </w:r>
      <w:r w:rsidR="00143BD3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ระดับ</w:t>
      </w:r>
      <w:r w:rsidR="008333E8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พื้นที่ เพื่อที่จะเป็นแรงกระตุ้นผลักดันให้เกษตรกรผู้เลี้ยงผึ้งพัฒนาเข้าสู่ระบบมาตรฐานฟาร์ม </w:t>
      </w:r>
    </w:p>
    <w:p w:rsidR="00143BD3" w:rsidRDefault="00143BD3" w:rsidP="00CC3F4A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1) กิจกรรมการสร้าง</w:t>
      </w:r>
      <w:r w:rsidR="00CC3F4A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ความร่วมมือของหน่วยงานภาคีที่เกี่ยวข้อง เช่น สาธารณสุขจังหวัด ศูนย์ส่งเสริมการเลี้ยงผึ้งและแมลงเศรษฐกิจ อุตสาหกรรมจังหวัด</w:t>
      </w:r>
      <w:r w:rsidR="008333E8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มหาวิทยาลัย เป็นต้น </w:t>
      </w:r>
    </w:p>
    <w:p w:rsidR="00DD2FA7" w:rsidRPr="001E4A4D" w:rsidRDefault="00DD2FA7" w:rsidP="00DD2FA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>2</w:t>
      </w:r>
      <w:r w:rsidRPr="001E4A4D">
        <w:rPr>
          <w:rFonts w:ascii="TH SarabunPSK" w:hAnsi="TH SarabunPSK" w:cs="TH SarabunPSK"/>
          <w:sz w:val="32"/>
          <w:szCs w:val="32"/>
          <w:u w:val="dotted"/>
        </w:rPr>
        <w:t xml:space="preserve">) </w:t>
      </w: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การรับรองมาตรฐานฟาร์มผึ้ง จะต้องมีการกำหนดเกณฑ์คุณภาพน้ำผึ้งเพิ่มเติมนอกจากยาปฏิชีวนะตกค้าง เช่น ข้อกำหนดด้านจุลินทรีย์ น้ำตาลซูโครส ความชื้น ค่าไดแอสเตสแอกติวีตี เป็นต้น </w:t>
      </w:r>
    </w:p>
    <w:p w:rsidR="00143BD3" w:rsidRPr="001E4A4D" w:rsidRDefault="00DD2FA7" w:rsidP="00CC3F4A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143BD3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) มีการผลักดัน</w:t>
      </w:r>
      <w:r w:rsidR="00D61279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ระบบ</w:t>
      </w:r>
      <w:r w:rsidR="00143BD3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ศูนย์รวบรวมน้ำผึ้ง เพื่อสร้างเกณฑ์มาตรฐาน</w:t>
      </w:r>
      <w:r w:rsidR="00D61279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คุณภาพ</w:t>
      </w:r>
      <w:r w:rsidR="00143BD3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การรับซื้อน้ำผึ้งจากฟาร์มเกษตรกร</w:t>
      </w:r>
      <w:r w:rsidR="00D61279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และมีการตรวจสอบคุณภาพน้ำผึ้งที่รับซื้อ</w:t>
      </w:r>
    </w:p>
    <w:p w:rsidR="00143BD3" w:rsidRPr="001E4A4D" w:rsidRDefault="00D30045" w:rsidP="00143BD3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 w:rsidR="00143BD3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) พิจารณาการกำหนดราคาน้ำผึ้งตามคุณภาพมาตรฐานสากล เพื่อให้เกิดความเป็นธรรมกับทุกฝ่าย</w:t>
      </w:r>
    </w:p>
    <w:p w:rsidR="004C1F5E" w:rsidRPr="001E4A4D" w:rsidRDefault="004C1F5E" w:rsidP="00143BD3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E4A4D">
        <w:rPr>
          <w:rFonts w:ascii="TH SarabunPSK" w:hAnsi="TH SarabunPSK" w:cs="TH SarabunPSK"/>
          <w:sz w:val="32"/>
          <w:szCs w:val="32"/>
          <w:u w:val="dotted"/>
        </w:rPr>
        <w:t xml:space="preserve">5) </w:t>
      </w: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สนับสนุนการพัฒนาแนวทางการเพิ่มมูลค่าในเรื่องการบรรจุภัณฑ์และการแปรรูป</w:t>
      </w:r>
    </w:p>
    <w:p w:rsidR="004C1F5E" w:rsidRPr="001E4A4D" w:rsidRDefault="004C1F5E" w:rsidP="004C1F5E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6) สนับสนุนการสร้างเอกลักษณ์ให้กับน้ำผึ้งในพื้นที่ เช่น น้ำผึ้งดอกลำไย และการเปิดตลาดน้ำผึ้งพร้อมแสวงหาตลาดใหม่ให้สอดคล้องกับการผลิต</w:t>
      </w:r>
    </w:p>
    <w:p w:rsidR="00143BD3" w:rsidRPr="001E4A4D" w:rsidRDefault="004C1F5E" w:rsidP="001E4A4D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7) </w:t>
      </w:r>
      <w:r w:rsidRPr="001E4A4D">
        <w:rPr>
          <w:rFonts w:ascii="TH SarabunIT๙" w:hAnsi="TH SarabunIT๙" w:cs="TH SarabunIT๙"/>
          <w:sz w:val="32"/>
          <w:szCs w:val="32"/>
          <w:u w:val="dotted"/>
          <w:cs/>
        </w:rPr>
        <w:t>กิจกรรมรณรงค์และประชาสัมพันธ์</w:t>
      </w: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ให้ผู้บริโภคได้รับทราบถึง</w:t>
      </w:r>
      <w:r w:rsidR="001E4A4D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ลักษณะ</w:t>
      </w: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>น้ำผึ้งคุณภาพดี</w:t>
      </w:r>
      <w:r w:rsidR="001E4A4D"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E4A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และประโยชน์ของน้ำผึ้ง </w:t>
      </w:r>
    </w:p>
    <w:p w:rsidR="001E4A4D" w:rsidRPr="001E4A4D" w:rsidRDefault="00C95668" w:rsidP="001E4A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 w:rsidRPr="001E4A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E4A4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E4A4D" w:rsidRPr="001E4A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E4A4D" w:rsidRDefault="001E4A4D" w:rsidP="001E4A4D">
      <w:pPr>
        <w:pStyle w:val="ListParagraph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46E05">
        <w:rPr>
          <w:rFonts w:ascii="TH SarabunPSK" w:hAnsi="TH SarabunPSK" w:cs="TH SarabunPSK"/>
          <w:sz w:val="32"/>
          <w:szCs w:val="32"/>
          <w:u w:val="dotted"/>
        </w:rPr>
        <w:t xml:space="preserve">1) </w:t>
      </w:r>
      <w:r w:rsidRPr="00946E05">
        <w:rPr>
          <w:rFonts w:ascii="TH SarabunIT๙" w:hAnsi="TH SarabunIT๙" w:cs="TH SarabunIT๙"/>
          <w:sz w:val="32"/>
          <w:szCs w:val="32"/>
          <w:u w:val="dotted"/>
          <w:cs/>
        </w:rPr>
        <w:t>เกิด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ความร่วมมือระหว่างหน่วยงานภาคีที่เกี่ยวข้องด้านการผลิต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น้ำผึ้งคุณภาพสูง</w:t>
      </w:r>
    </w:p>
    <w:p w:rsidR="001E4A4D" w:rsidRPr="00946E05" w:rsidRDefault="001E4A4D" w:rsidP="001E4A4D">
      <w:pPr>
        <w:pStyle w:val="ListParagraph"/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  <w:u w:val="dotted"/>
        </w:rPr>
      </w:pPr>
      <w:r w:rsidRPr="00946E05">
        <w:rPr>
          <w:rFonts w:ascii="TH SarabunPSK" w:hAnsi="TH SarabunPSK" w:cs="TH SarabunPSK"/>
          <w:sz w:val="32"/>
          <w:szCs w:val="32"/>
          <w:u w:val="dotted"/>
          <w:cs/>
        </w:rPr>
        <w:t>2)</w:t>
      </w:r>
      <w:r w:rsidRPr="00946E05">
        <w:rPr>
          <w:rFonts w:ascii="TH SarabunPSK" w:eastAsia="CordiaNew" w:hAnsi="TH SarabunPSK" w:cs="TH SarabunPSK"/>
          <w:sz w:val="32"/>
          <w:szCs w:val="32"/>
          <w:u w:val="dotted"/>
        </w:rPr>
        <w:t xml:space="preserve"> </w:t>
      </w:r>
      <w:r w:rsidRPr="00946E05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>มีการส่งเสริมและพัฒนา</w:t>
      </w:r>
      <w:r w:rsidR="00946E05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>ฟาร์ม</w:t>
      </w:r>
      <w:r w:rsidRPr="00946E05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>ผึ้งเข้าสู่</w:t>
      </w:r>
      <w:r w:rsidR="00946E05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>ระบบมาตรฐานฟาร์มและ</w:t>
      </w:r>
      <w:r w:rsidRPr="00946E05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>ภาคอุตสาหกรรมอย่างเป็นระบบ</w:t>
      </w:r>
    </w:p>
    <w:p w:rsidR="001E4A4D" w:rsidRPr="00946E05" w:rsidRDefault="001E4A4D" w:rsidP="00946E05">
      <w:pPr>
        <w:tabs>
          <w:tab w:val="left" w:pos="709"/>
        </w:tabs>
        <w:ind w:right="-1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46E05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 xml:space="preserve">3) </w:t>
      </w:r>
      <w:r w:rsidR="00946E05" w:rsidRPr="00946E05">
        <w:rPr>
          <w:rFonts w:ascii="TH SarabunPSK" w:eastAsia="CordiaNew" w:hAnsi="TH SarabunPSK" w:cs="TH SarabunPSK" w:hint="cs"/>
          <w:sz w:val="32"/>
          <w:szCs w:val="32"/>
          <w:u w:val="dotted"/>
          <w:cs/>
        </w:rPr>
        <w:t>ผู้บริโภคสามารถเลือกซื้อและบริโภค</w:t>
      </w:r>
      <w:r w:rsidRPr="00946E05">
        <w:rPr>
          <w:rFonts w:ascii="TH SarabunPSK" w:hAnsi="TH SarabunPSK" w:cs="TH SarabunPSK"/>
          <w:sz w:val="32"/>
          <w:szCs w:val="32"/>
          <w:u w:val="dotted"/>
          <w:cs/>
        </w:rPr>
        <w:t>น้ำผึ้งที่มีคุณภาพ มาตรฐาน ปราศจากสารตกค้าง มีความปลอดภัย และสร้างความเชื่อมั่นให้กับผู้บริโภคได้</w:t>
      </w:r>
    </w:p>
    <w:p w:rsidR="00946E05" w:rsidRDefault="00946E05" w:rsidP="00946E05">
      <w:pPr>
        <w:tabs>
          <w:tab w:val="left" w:pos="709"/>
        </w:tabs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E05" w:rsidRDefault="00946E05" w:rsidP="00946E05">
      <w:pPr>
        <w:tabs>
          <w:tab w:val="left" w:pos="709"/>
        </w:tabs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6E05" w:rsidRPr="00F10BAA" w:rsidRDefault="00946E05" w:rsidP="00946E05">
      <w:pPr>
        <w:tabs>
          <w:tab w:val="left" w:pos="709"/>
        </w:tabs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Default="00C95668" w:rsidP="00946E05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lastRenderedPageBreak/>
        <w:tab/>
      </w:r>
      <w:r w:rsidR="00A113CD">
        <w:rPr>
          <w:rFonts w:ascii="TH SarabunPSK" w:hAnsi="TH SarabunPSK" w:cs="TH SarabunPSK"/>
          <w:sz w:val="32"/>
          <w:szCs w:val="32"/>
        </w:rPr>
        <w:t xml:space="preserve">  </w:t>
      </w:r>
      <w:r w:rsidRPr="00946E05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A113CD" w:rsidRPr="00946E05">
        <w:rPr>
          <w:rFonts w:ascii="TH SarabunPSK" w:hAnsi="TH SarabunPSK" w:cs="TH SarabunPSK"/>
          <w:b/>
          <w:bCs/>
          <w:sz w:val="32"/>
          <w:szCs w:val="32"/>
          <w:cs/>
        </w:rPr>
        <w:t>ชี้ว</w:t>
      </w:r>
      <w:r w:rsidR="00A113CD" w:rsidRPr="00946E05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946E05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946E05" w:rsidRPr="00946E05" w:rsidRDefault="00946E05" w:rsidP="00946E05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46E05">
        <w:rPr>
          <w:rFonts w:ascii="TH SarabunPSK" w:hAnsi="TH SarabunPSK" w:cs="TH SarabunPSK"/>
          <w:sz w:val="32"/>
          <w:szCs w:val="32"/>
          <w:u w:val="dotted"/>
          <w:cs/>
        </w:rPr>
        <w:t>1) ฟาร์มผึ้งในพื้นที่ปศุสัตว์เขต 5 สามารถยกระดับพัฒนาฟาร์มให้เป็นมาตรฐานฟาร์มผึ้งมากขึ้น</w:t>
      </w:r>
    </w:p>
    <w:p w:rsidR="00946E05" w:rsidRDefault="00946E05" w:rsidP="00946E05">
      <w:pPr>
        <w:ind w:right="-483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46E05">
        <w:rPr>
          <w:rFonts w:ascii="TH SarabunPSK" w:hAnsi="TH SarabunPSK" w:cs="TH SarabunPSK"/>
          <w:sz w:val="32"/>
          <w:szCs w:val="32"/>
          <w:u w:val="dotted"/>
          <w:cs/>
        </w:rPr>
        <w:t>2)</w:t>
      </w:r>
      <w:r w:rsidRPr="00946E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46E05">
        <w:rPr>
          <w:rFonts w:ascii="TH SarabunPSK" w:hAnsi="TH SarabunPSK" w:cs="TH SarabunPSK"/>
          <w:sz w:val="32"/>
          <w:szCs w:val="32"/>
          <w:u w:val="dotted"/>
          <w:cs/>
        </w:rPr>
        <w:t>เกษตรกรผู้เลี้ยงผึ้งในพื้นที่ปศุสัตว์เขต 5 สามารถรักษาระบบมาตรฐานที่ได้รับการรับรอง หรือสามารถคงสภาพการรับรองมาตรฐานฟาร์มผึ้งได้</w:t>
      </w:r>
    </w:p>
    <w:p w:rsidR="00946E05" w:rsidRPr="00946E05" w:rsidRDefault="00946E05" w:rsidP="00946E05">
      <w:pPr>
        <w:ind w:right="-483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น้ำผึ้ง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ที่ร่วมโครงการ มีความปลอดภัยและมีคุณภาพ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สูง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ตามเกณฑ์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ที่กำหนด</w:t>
      </w:r>
    </w:p>
    <w:p w:rsidR="00946E05" w:rsidRPr="00946E05" w:rsidRDefault="00946E05" w:rsidP="00946E05">
      <w:pPr>
        <w:ind w:firstLine="720"/>
        <w:rPr>
          <w:rFonts w:ascii="TH SarabunPSK" w:hAnsi="TH SarabunPSK" w:cs="TH SarabunPSK"/>
          <w:sz w:val="36"/>
          <w:szCs w:val="36"/>
          <w:u w:val="dotted"/>
          <w:cs/>
        </w:rPr>
      </w:pPr>
    </w:p>
    <w:p w:rsidR="00A113CD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113CD" w:rsidRPr="00F10BAA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="00946E05">
        <w:rPr>
          <w:rFonts w:ascii="TH SarabunPSK" w:hAnsi="TH SarabunPSK" w:cs="TH SarabunPSK" w:hint="cs"/>
          <w:sz w:val="32"/>
          <w:szCs w:val="32"/>
          <w:cs/>
        </w:rPr>
        <w:t>นางสาวประวีณ์นุต  สุนะ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113CD">
        <w:rPr>
          <w:rFonts w:ascii="TH SarabunPSK" w:hAnsi="TH SarabunPSK" w:cs="TH SarabunPSK"/>
          <w:sz w:val="32"/>
          <w:szCs w:val="32"/>
          <w:cs/>
        </w:rPr>
        <w:t>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95668" w:rsidRPr="00F10BAA" w:rsidRDefault="00A113CD" w:rsidP="00A11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946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</w:rPr>
        <w:t>…..…../</w:t>
      </w:r>
      <w:r w:rsidR="00946E05">
        <w:rPr>
          <w:rFonts w:ascii="TH SarabunPSK" w:hAnsi="TH SarabunPSK" w:cs="TH SarabunPSK" w:hint="cs"/>
          <w:sz w:val="32"/>
          <w:szCs w:val="32"/>
          <w:cs/>
        </w:rPr>
        <w:t>ต</w:t>
      </w:r>
      <w:r w:rsidR="00594A7E">
        <w:rPr>
          <w:rFonts w:ascii="TH SarabunPSK" w:hAnsi="TH SarabunPSK" w:cs="TH SarabunPSK" w:hint="cs"/>
          <w:sz w:val="32"/>
          <w:szCs w:val="32"/>
          <w:cs/>
        </w:rPr>
        <w:t>ุลาคม</w:t>
      </w:r>
      <w:r w:rsidR="00C95668" w:rsidRPr="00F10BAA">
        <w:rPr>
          <w:rFonts w:ascii="TH SarabunPSK" w:hAnsi="TH SarabunPSK" w:cs="TH SarabunPSK"/>
          <w:sz w:val="32"/>
          <w:szCs w:val="32"/>
        </w:rPr>
        <w:t>/</w:t>
      </w:r>
      <w:r w:rsidR="00946E05">
        <w:rPr>
          <w:rFonts w:ascii="TH SarabunPSK" w:hAnsi="TH SarabunPSK" w:cs="TH SarabunPSK"/>
          <w:sz w:val="32"/>
          <w:szCs w:val="32"/>
        </w:rPr>
        <w:t>2563</w:t>
      </w: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Pr="00F10BAA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C95668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3C720D" w:rsidRPr="00F10BAA" w:rsidRDefault="003C720D">
      <w:pPr>
        <w:pStyle w:val="BodyText2"/>
        <w:jc w:val="both"/>
        <w:rPr>
          <w:rFonts w:ascii="TH SarabunPSK" w:hAnsi="TH SarabunPSK" w:cs="TH SarabunPSK"/>
        </w:rPr>
      </w:pPr>
    </w:p>
    <w:p w:rsidR="00C95668" w:rsidRPr="00CF44E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C95668" w:rsidRPr="00F10BAA" w:rsidRDefault="00C95668">
      <w:pPr>
        <w:rPr>
          <w:rFonts w:ascii="TH SarabunPSK" w:hAnsi="TH SarabunPSK" w:cs="TH SarabunPSK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A4BCA">
        <w:rPr>
          <w:rFonts w:ascii="TH SarabunPSK" w:hAnsi="TH SarabunPSK" w:cs="TH SarabunPSK" w:hint="cs"/>
          <w:sz w:val="32"/>
          <w:szCs w:val="32"/>
          <w:cs/>
        </w:rPr>
        <w:t>นางสาวประวีณ์นุต  สุนะ</w:t>
      </w:r>
      <w:r w:rsidR="0088019C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F10BAA">
        <w:rPr>
          <w:rFonts w:ascii="TH SarabunPSK" w:hAnsi="TH SarabunPSK" w:cs="TH SarabunPSK"/>
          <w:sz w:val="32"/>
          <w:szCs w:val="32"/>
        </w:rPr>
        <w:t>……………………..……………………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A4BC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>………………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 w:rsidR="00EA4BCA">
        <w:rPr>
          <w:rFonts w:ascii="TH SarabunPSK" w:hAnsi="TH SarabunPSK" w:cs="TH SarabunPSK" w:hint="cs"/>
          <w:sz w:val="32"/>
          <w:szCs w:val="32"/>
          <w:cs/>
        </w:rPr>
        <w:t>1975</w:t>
      </w:r>
      <w:r w:rsidR="0088019C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ตำแหน่งเลขที่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</w:t>
      </w:r>
      <w:r w:rsidR="0088019C"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………………………………..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กลุ่ม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ฝ่าย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A4BCA">
        <w:rPr>
          <w:rFonts w:ascii="TH SarabunPSK" w:hAnsi="TH SarabunPSK" w:cs="TH SarabunPSK" w:hint="cs"/>
          <w:sz w:val="32"/>
          <w:szCs w:val="32"/>
          <w:cs/>
        </w:rPr>
        <w:t>ส่วนมาตรฐานการปศุสัตว์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812B8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กอง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88019C">
        <w:rPr>
          <w:rFonts w:ascii="TH SarabunPSK" w:hAnsi="TH SarabunPSK" w:cs="TH SarabunPSK"/>
          <w:sz w:val="32"/>
          <w:szCs w:val="32"/>
        </w:rPr>
        <w:t>…</w:t>
      </w:r>
      <w:r w:rsidR="00EA4BCA">
        <w:rPr>
          <w:rFonts w:ascii="TH SarabunPSK" w:hAnsi="TH SarabunPSK" w:cs="TH SarabunPSK" w:hint="cs"/>
          <w:sz w:val="32"/>
          <w:szCs w:val="32"/>
          <w:cs/>
        </w:rPr>
        <w:t>สำนักงานปศุสัตว์เขต 5</w:t>
      </w:r>
      <w:r w:rsidRPr="00F10BAA">
        <w:rPr>
          <w:rFonts w:ascii="TH SarabunPSK" w:hAnsi="TH SarabunPSK" w:cs="TH SarabunPSK"/>
          <w:sz w:val="32"/>
          <w:szCs w:val="32"/>
        </w:rPr>
        <w:t>……….</w:t>
      </w:r>
    </w:p>
    <w:p w:rsidR="00C95668" w:rsidRPr="00F10BAA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ผล</w:t>
      </w:r>
      <w:r w:rsidR="00C95668" w:rsidRPr="00F10BAA">
        <w:rPr>
          <w:rFonts w:ascii="TH SarabunPSK" w:hAnsi="TH SarabunPSK" w:cs="TH SarabunPSK"/>
          <w:cs/>
        </w:rPr>
        <w:t>การพิจารณา    (</w:t>
      </w:r>
      <w:r w:rsidR="003D10B9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F10BAA">
        <w:rPr>
          <w:rFonts w:ascii="TH SarabunPSK" w:hAnsi="TH SarabunPSK" w:cs="TH SarabunPSK"/>
          <w:b/>
          <w:bCs/>
          <w:cs/>
        </w:rPr>
        <w:t>100</w:t>
      </w:r>
      <w:r w:rsidR="00C95668" w:rsidRPr="00F10BAA">
        <w:rPr>
          <w:rFonts w:ascii="TH SarabunPSK" w:hAnsi="TH SarabunPSK" w:cs="TH SarabunPSK"/>
          <w:b/>
          <w:bCs/>
        </w:rPr>
        <w:t xml:space="preserve">  </w:t>
      </w:r>
      <w:r w:rsidR="00C95668"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5668" w:rsidRPr="00F10BAA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 w:rsidR="00E0098F"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(…………………………………………….)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4BC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664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F10BAA" w:rsidSect="009C15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F0" w:rsidRDefault="00EE1DF0">
      <w:r>
        <w:separator/>
      </w:r>
    </w:p>
  </w:endnote>
  <w:endnote w:type="continuationSeparator" w:id="0">
    <w:p w:rsidR="00EE1DF0" w:rsidRDefault="00E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70" w:rsidRDefault="00DF4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4570" w:rsidRDefault="00DF45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70" w:rsidRPr="009974B7" w:rsidRDefault="00DF4570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B739B1">
      <w:rPr>
        <w:rStyle w:val="PageNumber"/>
        <w:rFonts w:ascii="TH SarabunPSK" w:hAnsi="TH SarabunPSK" w:cs="TH SarabunPSK"/>
        <w:noProof/>
        <w:color w:val="000000"/>
      </w:rPr>
      <w:t>10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:rsidR="00DF4570" w:rsidRDefault="00DF4570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F0" w:rsidRDefault="00EE1DF0">
      <w:r>
        <w:separator/>
      </w:r>
    </w:p>
  </w:footnote>
  <w:footnote w:type="continuationSeparator" w:id="0">
    <w:p w:rsidR="00EE1DF0" w:rsidRDefault="00EE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70" w:rsidRPr="000F6C8C" w:rsidRDefault="00DF4570" w:rsidP="000941EC">
    <w:pPr>
      <w:pStyle w:val="Header"/>
      <w:jc w:val="center"/>
      <w:rPr>
        <w:color w:val="FFFFFF"/>
      </w:rPr>
    </w:pPr>
    <w:r w:rsidRPr="000F6C8C">
      <w:rPr>
        <w:rFonts w:ascii="TH SarabunPSK" w:hAnsi="TH SarabunPSK" w:cs="TH SarabunPSK"/>
        <w:b/>
        <w:bCs/>
        <w:color w:val="FFFFFF"/>
        <w:sz w:val="40"/>
        <w:szCs w:val="40"/>
        <w:cs/>
      </w:rPr>
      <w:t>-ตัวอย่าง-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70" w:rsidRPr="00AA535D" w:rsidRDefault="00DF4570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8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AC6025"/>
    <w:multiLevelType w:val="hybridMultilevel"/>
    <w:tmpl w:val="DCC61670"/>
    <w:lvl w:ilvl="0" w:tplc="ED20AAB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12">
    <w:nsid w:val="22670BA1"/>
    <w:multiLevelType w:val="hybridMultilevel"/>
    <w:tmpl w:val="CF9E6558"/>
    <w:lvl w:ilvl="0" w:tplc="3F04E0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5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6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8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2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23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5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6">
    <w:nsid w:val="40024461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28">
    <w:nsid w:val="45691056"/>
    <w:multiLevelType w:val="hybridMultilevel"/>
    <w:tmpl w:val="A3FC6C00"/>
    <w:lvl w:ilvl="0" w:tplc="C00E935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0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31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2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3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6942B4"/>
    <w:multiLevelType w:val="hybridMultilevel"/>
    <w:tmpl w:val="72ACB41A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1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2">
    <w:nsid w:val="7B484437"/>
    <w:multiLevelType w:val="hybridMultilevel"/>
    <w:tmpl w:val="29C264FA"/>
    <w:lvl w:ilvl="0" w:tplc="05E69592">
      <w:start w:val="1"/>
      <w:numFmt w:val="decimal"/>
      <w:lvlText w:val="%1."/>
      <w:lvlJc w:val="left"/>
      <w:pPr>
        <w:ind w:left="219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3" w:hanging="360"/>
      </w:pPr>
    </w:lvl>
    <w:lvl w:ilvl="2" w:tplc="0409001B">
      <w:start w:val="1"/>
      <w:numFmt w:val="lowerRoman"/>
      <w:lvlText w:val="%3."/>
      <w:lvlJc w:val="right"/>
      <w:pPr>
        <w:ind w:left="3283" w:hanging="180"/>
      </w:pPr>
    </w:lvl>
    <w:lvl w:ilvl="3" w:tplc="0409000F">
      <w:start w:val="1"/>
      <w:numFmt w:val="decimal"/>
      <w:lvlText w:val="%4."/>
      <w:lvlJc w:val="left"/>
      <w:pPr>
        <w:ind w:left="4003" w:hanging="360"/>
      </w:pPr>
    </w:lvl>
    <w:lvl w:ilvl="4" w:tplc="04090019">
      <w:start w:val="1"/>
      <w:numFmt w:val="lowerLetter"/>
      <w:lvlText w:val="%5."/>
      <w:lvlJc w:val="left"/>
      <w:pPr>
        <w:ind w:left="4723" w:hanging="360"/>
      </w:pPr>
    </w:lvl>
    <w:lvl w:ilvl="5" w:tplc="0409001B">
      <w:start w:val="1"/>
      <w:numFmt w:val="lowerRoman"/>
      <w:lvlText w:val="%6."/>
      <w:lvlJc w:val="right"/>
      <w:pPr>
        <w:ind w:left="5443" w:hanging="180"/>
      </w:pPr>
    </w:lvl>
    <w:lvl w:ilvl="6" w:tplc="0409000F">
      <w:start w:val="1"/>
      <w:numFmt w:val="decimal"/>
      <w:lvlText w:val="%7."/>
      <w:lvlJc w:val="left"/>
      <w:pPr>
        <w:ind w:left="6163" w:hanging="360"/>
      </w:pPr>
    </w:lvl>
    <w:lvl w:ilvl="7" w:tplc="04090019">
      <w:start w:val="1"/>
      <w:numFmt w:val="lowerLetter"/>
      <w:lvlText w:val="%8."/>
      <w:lvlJc w:val="left"/>
      <w:pPr>
        <w:ind w:left="6883" w:hanging="360"/>
      </w:pPr>
    </w:lvl>
    <w:lvl w:ilvl="8" w:tplc="0409001B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7"/>
  </w:num>
  <w:num w:numId="5">
    <w:abstractNumId w:val="22"/>
  </w:num>
  <w:num w:numId="6">
    <w:abstractNumId w:val="32"/>
  </w:num>
  <w:num w:numId="7">
    <w:abstractNumId w:val="41"/>
  </w:num>
  <w:num w:numId="8">
    <w:abstractNumId w:val="3"/>
  </w:num>
  <w:num w:numId="9">
    <w:abstractNumId w:val="37"/>
  </w:num>
  <w:num w:numId="10">
    <w:abstractNumId w:val="14"/>
  </w:num>
  <w:num w:numId="11">
    <w:abstractNumId w:val="21"/>
  </w:num>
  <w:num w:numId="12">
    <w:abstractNumId w:val="31"/>
  </w:num>
  <w:num w:numId="13">
    <w:abstractNumId w:val="33"/>
  </w:num>
  <w:num w:numId="14">
    <w:abstractNumId w:val="4"/>
  </w:num>
  <w:num w:numId="15">
    <w:abstractNumId w:val="17"/>
  </w:num>
  <w:num w:numId="16">
    <w:abstractNumId w:val="13"/>
  </w:num>
  <w:num w:numId="17">
    <w:abstractNumId w:val="6"/>
  </w:num>
  <w:num w:numId="18">
    <w:abstractNumId w:val="36"/>
  </w:num>
  <w:num w:numId="19">
    <w:abstractNumId w:val="24"/>
  </w:num>
  <w:num w:numId="20">
    <w:abstractNumId w:val="1"/>
  </w:num>
  <w:num w:numId="21">
    <w:abstractNumId w:val="40"/>
  </w:num>
  <w:num w:numId="22">
    <w:abstractNumId w:val="0"/>
  </w:num>
  <w:num w:numId="23">
    <w:abstractNumId w:val="16"/>
  </w:num>
  <w:num w:numId="24">
    <w:abstractNumId w:val="23"/>
  </w:num>
  <w:num w:numId="25">
    <w:abstractNumId w:val="20"/>
  </w:num>
  <w:num w:numId="26">
    <w:abstractNumId w:val="25"/>
  </w:num>
  <w:num w:numId="27">
    <w:abstractNumId w:val="34"/>
  </w:num>
  <w:num w:numId="28">
    <w:abstractNumId w:val="38"/>
  </w:num>
  <w:num w:numId="29">
    <w:abstractNumId w:val="8"/>
  </w:num>
  <w:num w:numId="30">
    <w:abstractNumId w:val="5"/>
  </w:num>
  <w:num w:numId="31">
    <w:abstractNumId w:val="19"/>
  </w:num>
  <w:num w:numId="32">
    <w:abstractNumId w:val="29"/>
  </w:num>
  <w:num w:numId="33">
    <w:abstractNumId w:val="2"/>
  </w:num>
  <w:num w:numId="34">
    <w:abstractNumId w:val="15"/>
  </w:num>
  <w:num w:numId="35">
    <w:abstractNumId w:val="7"/>
  </w:num>
  <w:num w:numId="36">
    <w:abstractNumId w:val="18"/>
  </w:num>
  <w:num w:numId="37">
    <w:abstractNumId w:val="39"/>
  </w:num>
  <w:num w:numId="38">
    <w:abstractNumId w:val="9"/>
  </w:num>
  <w:num w:numId="39">
    <w:abstractNumId w:val="26"/>
  </w:num>
  <w:num w:numId="40">
    <w:abstractNumId w:val="35"/>
  </w:num>
  <w:num w:numId="41">
    <w:abstractNumId w:val="12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946"/>
    <w:rsid w:val="00007963"/>
    <w:rsid w:val="000941EC"/>
    <w:rsid w:val="00096E8E"/>
    <w:rsid w:val="000B4548"/>
    <w:rsid w:val="000C3A69"/>
    <w:rsid w:val="000D61E5"/>
    <w:rsid w:val="000F6C8C"/>
    <w:rsid w:val="001133F0"/>
    <w:rsid w:val="00127DCD"/>
    <w:rsid w:val="00143BD3"/>
    <w:rsid w:val="00180027"/>
    <w:rsid w:val="001A425A"/>
    <w:rsid w:val="001B19AB"/>
    <w:rsid w:val="001B3153"/>
    <w:rsid w:val="001B3851"/>
    <w:rsid w:val="001B5A4C"/>
    <w:rsid w:val="001E0CAE"/>
    <w:rsid w:val="001E43D0"/>
    <w:rsid w:val="001E4A4D"/>
    <w:rsid w:val="001F0E67"/>
    <w:rsid w:val="001F1A18"/>
    <w:rsid w:val="001F6A06"/>
    <w:rsid w:val="00204D0C"/>
    <w:rsid w:val="00207B00"/>
    <w:rsid w:val="0025775D"/>
    <w:rsid w:val="002651AC"/>
    <w:rsid w:val="0027228A"/>
    <w:rsid w:val="00272FBE"/>
    <w:rsid w:val="002B227D"/>
    <w:rsid w:val="002B53DC"/>
    <w:rsid w:val="002C0858"/>
    <w:rsid w:val="002C4C9D"/>
    <w:rsid w:val="002F0277"/>
    <w:rsid w:val="002F2340"/>
    <w:rsid w:val="002F2C6A"/>
    <w:rsid w:val="003143E5"/>
    <w:rsid w:val="003160B4"/>
    <w:rsid w:val="00325EED"/>
    <w:rsid w:val="00334D12"/>
    <w:rsid w:val="0038078E"/>
    <w:rsid w:val="003A57C7"/>
    <w:rsid w:val="003C4EDF"/>
    <w:rsid w:val="003C720D"/>
    <w:rsid w:val="003D10B9"/>
    <w:rsid w:val="003D6B7B"/>
    <w:rsid w:val="003F2BC0"/>
    <w:rsid w:val="004014BA"/>
    <w:rsid w:val="00415C23"/>
    <w:rsid w:val="0044550B"/>
    <w:rsid w:val="004572A5"/>
    <w:rsid w:val="0046782B"/>
    <w:rsid w:val="00483653"/>
    <w:rsid w:val="004B3103"/>
    <w:rsid w:val="004C1F5E"/>
    <w:rsid w:val="004D5DEA"/>
    <w:rsid w:val="004E753B"/>
    <w:rsid w:val="004F1D78"/>
    <w:rsid w:val="005015E3"/>
    <w:rsid w:val="00507E5C"/>
    <w:rsid w:val="0051072F"/>
    <w:rsid w:val="005453A6"/>
    <w:rsid w:val="00567EDE"/>
    <w:rsid w:val="00573E54"/>
    <w:rsid w:val="00574B9D"/>
    <w:rsid w:val="00581387"/>
    <w:rsid w:val="005826A8"/>
    <w:rsid w:val="00594A7E"/>
    <w:rsid w:val="005A48A1"/>
    <w:rsid w:val="005C0639"/>
    <w:rsid w:val="005C7C0B"/>
    <w:rsid w:val="005D294A"/>
    <w:rsid w:val="005D45A2"/>
    <w:rsid w:val="006200A8"/>
    <w:rsid w:val="006230D8"/>
    <w:rsid w:val="006323E1"/>
    <w:rsid w:val="006567F3"/>
    <w:rsid w:val="00660F95"/>
    <w:rsid w:val="00664C05"/>
    <w:rsid w:val="00666F02"/>
    <w:rsid w:val="00674755"/>
    <w:rsid w:val="00675EF3"/>
    <w:rsid w:val="006825A1"/>
    <w:rsid w:val="00692CC3"/>
    <w:rsid w:val="00694607"/>
    <w:rsid w:val="006C1893"/>
    <w:rsid w:val="006C3228"/>
    <w:rsid w:val="006C6DE2"/>
    <w:rsid w:val="006D076F"/>
    <w:rsid w:val="006D7089"/>
    <w:rsid w:val="006E3A5E"/>
    <w:rsid w:val="006F633A"/>
    <w:rsid w:val="006F7B38"/>
    <w:rsid w:val="00711EE6"/>
    <w:rsid w:val="00746A8B"/>
    <w:rsid w:val="00752459"/>
    <w:rsid w:val="00780BEF"/>
    <w:rsid w:val="00785946"/>
    <w:rsid w:val="007B1846"/>
    <w:rsid w:val="007D4FAE"/>
    <w:rsid w:val="007E183A"/>
    <w:rsid w:val="00812B81"/>
    <w:rsid w:val="0083167E"/>
    <w:rsid w:val="00832D0D"/>
    <w:rsid w:val="008333E8"/>
    <w:rsid w:val="00843215"/>
    <w:rsid w:val="00856D32"/>
    <w:rsid w:val="0085739C"/>
    <w:rsid w:val="008728CC"/>
    <w:rsid w:val="00876624"/>
    <w:rsid w:val="0088019C"/>
    <w:rsid w:val="008A2B0A"/>
    <w:rsid w:val="008D4827"/>
    <w:rsid w:val="008D730C"/>
    <w:rsid w:val="008F089F"/>
    <w:rsid w:val="00914E00"/>
    <w:rsid w:val="00946E05"/>
    <w:rsid w:val="00972583"/>
    <w:rsid w:val="00986606"/>
    <w:rsid w:val="009974B7"/>
    <w:rsid w:val="009B15B0"/>
    <w:rsid w:val="009C1574"/>
    <w:rsid w:val="009E5C96"/>
    <w:rsid w:val="009F0E89"/>
    <w:rsid w:val="00A113CD"/>
    <w:rsid w:val="00A513C3"/>
    <w:rsid w:val="00A54688"/>
    <w:rsid w:val="00A75B3B"/>
    <w:rsid w:val="00A83814"/>
    <w:rsid w:val="00AA535D"/>
    <w:rsid w:val="00AA7962"/>
    <w:rsid w:val="00AC07DA"/>
    <w:rsid w:val="00AC4246"/>
    <w:rsid w:val="00AC442E"/>
    <w:rsid w:val="00AC633B"/>
    <w:rsid w:val="00AD0F87"/>
    <w:rsid w:val="00AF79D5"/>
    <w:rsid w:val="00B11717"/>
    <w:rsid w:val="00B17C1E"/>
    <w:rsid w:val="00B70F85"/>
    <w:rsid w:val="00B739B1"/>
    <w:rsid w:val="00B91FF2"/>
    <w:rsid w:val="00BA63E6"/>
    <w:rsid w:val="00BB42C3"/>
    <w:rsid w:val="00BB4C0A"/>
    <w:rsid w:val="00BC6FF4"/>
    <w:rsid w:val="00BE1792"/>
    <w:rsid w:val="00BF449E"/>
    <w:rsid w:val="00C37D2A"/>
    <w:rsid w:val="00C471BA"/>
    <w:rsid w:val="00C735DA"/>
    <w:rsid w:val="00C95668"/>
    <w:rsid w:val="00CA402D"/>
    <w:rsid w:val="00CA5DEA"/>
    <w:rsid w:val="00CB327E"/>
    <w:rsid w:val="00CB399A"/>
    <w:rsid w:val="00CC1B6B"/>
    <w:rsid w:val="00CC3F4A"/>
    <w:rsid w:val="00CD38DE"/>
    <w:rsid w:val="00CD658F"/>
    <w:rsid w:val="00CF44E7"/>
    <w:rsid w:val="00D071A0"/>
    <w:rsid w:val="00D0784C"/>
    <w:rsid w:val="00D13803"/>
    <w:rsid w:val="00D2006C"/>
    <w:rsid w:val="00D23619"/>
    <w:rsid w:val="00D30045"/>
    <w:rsid w:val="00D46527"/>
    <w:rsid w:val="00D57423"/>
    <w:rsid w:val="00D61232"/>
    <w:rsid w:val="00D61279"/>
    <w:rsid w:val="00D751ED"/>
    <w:rsid w:val="00D77EB9"/>
    <w:rsid w:val="00DD2FA7"/>
    <w:rsid w:val="00DF4570"/>
    <w:rsid w:val="00E0098F"/>
    <w:rsid w:val="00E3261D"/>
    <w:rsid w:val="00E41F24"/>
    <w:rsid w:val="00E77081"/>
    <w:rsid w:val="00E91DC8"/>
    <w:rsid w:val="00EA4BCA"/>
    <w:rsid w:val="00EE1DF0"/>
    <w:rsid w:val="00EF552F"/>
    <w:rsid w:val="00F01E08"/>
    <w:rsid w:val="00F10BAA"/>
    <w:rsid w:val="00F21393"/>
    <w:rsid w:val="00F21BA5"/>
    <w:rsid w:val="00F21FA7"/>
    <w:rsid w:val="00F2223B"/>
    <w:rsid w:val="00F23B30"/>
    <w:rsid w:val="00F41CE6"/>
    <w:rsid w:val="00F6261D"/>
    <w:rsid w:val="00F734DA"/>
    <w:rsid w:val="00F77261"/>
    <w:rsid w:val="00F87AA4"/>
    <w:rsid w:val="00F96757"/>
    <w:rsid w:val="00FC5A6D"/>
    <w:rsid w:val="00FD1FC7"/>
    <w:rsid w:val="00FD563C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E13BB9-E17A-45E3-ADC4-9BFEA57A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a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1F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01E08"/>
    <w:pPr>
      <w:ind w:left="720"/>
      <w:contextualSpacing/>
    </w:pPr>
    <w:rPr>
      <w:szCs w:val="35"/>
    </w:rPr>
  </w:style>
  <w:style w:type="character" w:styleId="Emphasis">
    <w:name w:val="Emphasis"/>
    <w:uiPriority w:val="20"/>
    <w:qFormat/>
    <w:rsid w:val="003F2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1914-0347-4A3D-8DBA-5E669ED2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DLD</Company>
  <LinksUpToDate>false</LinksUpToDate>
  <CharactersWithSpaces>23491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cp:lastModifiedBy>Windows User</cp:lastModifiedBy>
  <cp:revision>5</cp:revision>
  <cp:lastPrinted>2020-10-22T02:53:00Z</cp:lastPrinted>
  <dcterms:created xsi:type="dcterms:W3CDTF">2020-10-28T02:59:00Z</dcterms:created>
  <dcterms:modified xsi:type="dcterms:W3CDTF">2021-01-08T07:59:00Z</dcterms:modified>
</cp:coreProperties>
</file>